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2F528">
      <w:pPr>
        <w:jc w:val="center"/>
        <w:rPr>
          <w:rFonts w:hint="eastAsia" w:ascii="黑体" w:hAnsi="宋体" w:eastAsia="黑体"/>
          <w:bCs/>
          <w:szCs w:val="32"/>
        </w:rPr>
      </w:pPr>
      <w:r>
        <w:rPr>
          <w:rFonts w:hint="eastAsia" w:ascii="黑体" w:hAnsi="宋体" w:eastAsia="黑体"/>
          <w:bCs/>
          <w:sz w:val="44"/>
          <w:szCs w:val="44"/>
          <w:highlight w:val="none"/>
          <w:lang w:eastAsia="zh-CN"/>
        </w:rPr>
        <w:t>柳州市柳江区爱国卫生运动委员会办公室</w:t>
      </w:r>
      <w:r>
        <w:rPr>
          <w:rFonts w:hint="eastAsia" w:ascii="黑体" w:hAnsi="宋体" w:eastAsia="黑体"/>
          <w:bCs/>
          <w:sz w:val="44"/>
          <w:szCs w:val="44"/>
          <w:highlight w:val="none"/>
          <w:lang w:val="en-US" w:eastAsia="zh-CN"/>
        </w:rPr>
        <w:t>2026年</w:t>
      </w:r>
      <w:r>
        <w:rPr>
          <w:rFonts w:hint="eastAsia" w:ascii="黑体" w:hAnsi="宋体" w:eastAsia="黑体"/>
          <w:bCs/>
          <w:sz w:val="44"/>
          <w:szCs w:val="44"/>
          <w:highlight w:val="none"/>
          <w:lang w:eastAsia="zh-CN"/>
        </w:rPr>
        <w:t>单位</w:t>
      </w:r>
      <w:r>
        <w:rPr>
          <w:rFonts w:hint="eastAsia" w:ascii="黑体" w:hAnsi="宋体" w:eastAsia="黑体"/>
          <w:bCs/>
          <w:sz w:val="44"/>
          <w:szCs w:val="44"/>
          <w:highlight w:val="none"/>
        </w:rPr>
        <w:t>预算公开说明</w:t>
      </w:r>
    </w:p>
    <w:p w14:paraId="7733B7FD">
      <w:pPr>
        <w:adjustRightInd w:val="0"/>
        <w:snapToGrid w:val="0"/>
        <w:spacing w:line="560" w:lineRule="exact"/>
        <w:ind w:right="-333" w:rightChars="-104" w:firstLine="640" w:firstLineChars="200"/>
        <w:rPr>
          <w:rFonts w:hint="eastAsia" w:ascii="黑体" w:hAnsi="宋体" w:eastAsia="黑体"/>
          <w:bCs/>
          <w:szCs w:val="32"/>
        </w:rPr>
      </w:pPr>
    </w:p>
    <w:p w14:paraId="3DD94B96">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35F53D19">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一、</w:t>
      </w:r>
      <w:r>
        <w:rPr>
          <w:rFonts w:hint="eastAsia" w:ascii="仿宋_GB2312" w:hAnsi="仿宋" w:cs="宋体"/>
          <w:color w:val="000000"/>
          <w:kern w:val="0"/>
          <w:sz w:val="32"/>
          <w:szCs w:val="32"/>
          <w:lang w:val="en-US" w:eastAsia="zh-CN"/>
        </w:rPr>
        <w:t>单位</w:t>
      </w:r>
      <w:r>
        <w:rPr>
          <w:rFonts w:hint="eastAsia" w:ascii="仿宋_GB2312" w:hAnsi="仿宋" w:eastAsia="仿宋_GB2312" w:cs="宋体"/>
          <w:color w:val="000000"/>
          <w:kern w:val="0"/>
          <w:sz w:val="32"/>
          <w:szCs w:val="32"/>
          <w:lang w:val="zh-CN"/>
        </w:rPr>
        <w:t>主要职能</w:t>
      </w:r>
    </w:p>
    <w:p w14:paraId="631B8F87">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二、机构设置情况</w:t>
      </w:r>
    </w:p>
    <w:p w14:paraId="4DF7420B">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rPr>
        <w:t>柳州市柳江区爱国卫生运动委员会办公室</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预算情况说明</w:t>
      </w:r>
    </w:p>
    <w:p w14:paraId="271226A8">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一、</w:t>
      </w:r>
      <w:r>
        <w:rPr>
          <w:rFonts w:hint="eastAsia" w:ascii="仿宋_GB2312" w:hAnsi="仿宋" w:eastAsia="仿宋_GB2312" w:cs="宋体"/>
          <w:color w:val="auto"/>
          <w:sz w:val="32"/>
          <w:szCs w:val="32"/>
          <w:lang w:eastAsia="zh-CN"/>
        </w:rPr>
        <w:t>单位</w:t>
      </w:r>
      <w:r>
        <w:rPr>
          <w:rFonts w:hint="eastAsia" w:ascii="仿宋_GB2312" w:hAnsi="仿宋" w:eastAsia="仿宋_GB2312" w:cs="宋体"/>
          <w:color w:val="auto"/>
          <w:sz w:val="32"/>
          <w:szCs w:val="32"/>
        </w:rPr>
        <w:t>预算收支增减变化情况说明</w:t>
      </w:r>
    </w:p>
    <w:p w14:paraId="1E8328D7">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二、单位收入总体情况说明</w:t>
      </w:r>
    </w:p>
    <w:p w14:paraId="2DC6FA6B">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三、单位支出总体情况说明</w:t>
      </w:r>
    </w:p>
    <w:p w14:paraId="6F143ABE">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四、财政拨款收支总体情况说明</w:t>
      </w:r>
    </w:p>
    <w:p w14:paraId="66ED4870">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五、一般公共预算支出情况说明</w:t>
      </w:r>
    </w:p>
    <w:p w14:paraId="0198B3B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六、一般公共预算基本支出情况说明</w:t>
      </w:r>
    </w:p>
    <w:p w14:paraId="3C7CA98E">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七、一般公共预算“三公”经费支出情况说明</w:t>
      </w:r>
    </w:p>
    <w:p w14:paraId="0AE9825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八、政府性基金预算支出情况说明</w:t>
      </w:r>
    </w:p>
    <w:p w14:paraId="264FAE13">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九、国有资本经营预算支出情况说明</w:t>
      </w:r>
    </w:p>
    <w:p w14:paraId="33F4DA01">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cs="宋体"/>
          <w:color w:val="auto"/>
          <w:sz w:val="32"/>
          <w:szCs w:val="32"/>
          <w:lang w:val="en-US" w:eastAsia="zh-CN"/>
        </w:rPr>
        <w:t>十</w:t>
      </w:r>
      <w:r>
        <w:rPr>
          <w:rFonts w:hint="eastAsia" w:ascii="仿宋_GB2312" w:hAnsi="仿宋" w:eastAsia="仿宋_GB2312" w:cs="宋体"/>
          <w:color w:val="auto"/>
          <w:sz w:val="32"/>
          <w:szCs w:val="32"/>
          <w:lang w:eastAsia="zh-CN"/>
        </w:rPr>
        <w:t>、其他重要事项情况说明</w:t>
      </w:r>
    </w:p>
    <w:p w14:paraId="04981C72">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（一）机关运行经费安排情况说明</w:t>
      </w:r>
    </w:p>
    <w:p w14:paraId="759E97F3">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（二）政府采购预算安排情况说明</w:t>
      </w:r>
    </w:p>
    <w:p w14:paraId="08320CCD">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（三）政府购买服务情况说明</w:t>
      </w:r>
    </w:p>
    <w:p w14:paraId="31EE7DD4">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（四）国有资产占用情况说明</w:t>
      </w:r>
    </w:p>
    <w:p w14:paraId="2CB4BD8C">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（五）预算绩效目标情况说明</w:t>
      </w:r>
    </w:p>
    <w:p w14:paraId="3BFFA347">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B85F7D6">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szCs w:val="32"/>
        </w:rPr>
        <w:t>柳州市柳江区爱国卫生运动委员会办公室</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14:paraId="482B1483">
      <w:pPr>
        <w:keepNext w:val="0"/>
        <w:keepLines w:val="0"/>
        <w:pageBreakBefore w:val="0"/>
        <w:widowControl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bCs/>
          <w:szCs w:val="32"/>
        </w:rPr>
      </w:pPr>
      <w:bookmarkStart w:id="0" w:name="_GoBack"/>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A0E93B6">
      <w:pPr>
        <w:keepNext w:val="0"/>
        <w:keepLines w:val="0"/>
        <w:pageBreakBefore w:val="0"/>
        <w:widowControl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14:paraId="5C52EF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val="en-US" w:eastAsia="zh-CN"/>
        </w:rPr>
        <w:t>贯彻国家、省、市爱国卫生工作的政策和法规，领导全区爱国卫生工作；</w:t>
      </w:r>
    </w:p>
    <w:p w14:paraId="04C83C9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val="en-US" w:eastAsia="zh-CN"/>
        </w:rPr>
        <w:t>负责组织、协调、督促有关部门共同开展爱国卫生运动，制定本区的爱国卫生工作计划，安排布置爱国卫生工作；</w:t>
      </w:r>
    </w:p>
    <w:p w14:paraId="0375A13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val="en-US" w:eastAsia="zh-CN"/>
        </w:rPr>
        <w:t>负责卫生城市、卫生城镇、卫生乡村、卫生先进单位的建设和考核工作；</w:t>
      </w:r>
    </w:p>
    <w:p w14:paraId="0CB58D1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val="en-US" w:eastAsia="zh-CN"/>
        </w:rPr>
        <w:t>指导开展健康教育、除“四害”等群众除害防病活动。</w:t>
      </w:r>
    </w:p>
    <w:p w14:paraId="25DCA077">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二、机构设置情况</w:t>
      </w:r>
    </w:p>
    <w:p w14:paraId="6EC7BA95">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单位内设机构：本单位内设爱国卫生工作办公室，主要负责爱国卫生运动委员会日常工作，统筹推进健康柳江建设、健康城乡创建、城乡环境卫生整治、农村户厕改革、健康教育与健康素养提升、病媒生物防制、控烟及国家卫生城市复审迎检等工作，承担相关绩效考核与督促落实。</w:t>
      </w:r>
    </w:p>
    <w:p w14:paraId="004A9338">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（二）单位所属单位：本单位为柳江区卫生健康局下属全额拨款事业单位，无下属单位，工作接受区卫生健康局统一管理、指导和监督，协同推进各项工作落实。</w:t>
      </w:r>
    </w:p>
    <w:p w14:paraId="6E6DF098">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黑体" w:eastAsia="黑体"/>
          <w:szCs w:val="32"/>
        </w:rPr>
      </w:pPr>
      <w:r>
        <w:rPr>
          <w:rFonts w:hint="eastAsia" w:ascii="黑体" w:eastAsia="黑体"/>
          <w:szCs w:val="32"/>
        </w:rPr>
        <w:t>第二部分：</w:t>
      </w:r>
      <w:r>
        <w:rPr>
          <w:rFonts w:hint="eastAsia" w:ascii="黑体" w:hAnsi="宋体" w:eastAsia="黑体"/>
          <w:szCs w:val="32"/>
        </w:rPr>
        <w:t>柳州市柳江区爱国卫生运动委员会办</w:t>
      </w:r>
      <w:r>
        <w:rPr>
          <w:rFonts w:hint="eastAsia" w:ascii="黑体" w:hAnsi="宋体" w:eastAsia="黑体"/>
          <w:szCs w:val="32"/>
          <w:lang w:eastAsia="zh-CN"/>
        </w:rPr>
        <w:t>公室2026年</w:t>
      </w:r>
      <w:r>
        <w:rPr>
          <w:rFonts w:hint="eastAsia" w:ascii="黑体" w:eastAsia="黑体"/>
          <w:szCs w:val="32"/>
          <w:lang w:eastAsia="zh-CN"/>
        </w:rPr>
        <w:t>单位</w:t>
      </w:r>
      <w:r>
        <w:rPr>
          <w:rFonts w:hint="eastAsia" w:ascii="黑体" w:eastAsia="黑体"/>
          <w:szCs w:val="32"/>
        </w:rPr>
        <w:t>预算情况说明</w:t>
      </w:r>
    </w:p>
    <w:p w14:paraId="3EF21CB6">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黑体" w:eastAsia="黑体"/>
          <w:szCs w:val="32"/>
        </w:rPr>
      </w:pPr>
      <w:r>
        <w:rPr>
          <w:rFonts w:hint="eastAsia" w:ascii="黑体" w:eastAsia="黑体"/>
          <w:szCs w:val="32"/>
        </w:rPr>
        <w:t>一、</w:t>
      </w:r>
      <w:r>
        <w:rPr>
          <w:rFonts w:hint="eastAsia" w:ascii="黑体" w:eastAsia="黑体"/>
          <w:szCs w:val="32"/>
          <w:lang w:eastAsia="zh-CN"/>
        </w:rPr>
        <w:t>单位</w:t>
      </w:r>
      <w:r>
        <w:rPr>
          <w:rFonts w:hint="eastAsia" w:ascii="黑体" w:eastAsia="黑体"/>
          <w:szCs w:val="32"/>
        </w:rPr>
        <w:t>收支总体情况说明</w:t>
      </w:r>
    </w:p>
    <w:p w14:paraId="4143A67B">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default" w:ascii="黑体" w:eastAsia="黑体"/>
          <w:szCs w:val="32"/>
          <w:lang w:val="en-US" w:eastAsia="zh-CN"/>
        </w:rPr>
      </w:pPr>
      <w:r>
        <w:rPr>
          <w:rFonts w:hint="eastAsia" w:ascii="仿宋_GB2312"/>
          <w:sz w:val="32"/>
          <w:szCs w:val="32"/>
          <w:lang w:val="en-US" w:eastAsia="zh-CN"/>
        </w:rPr>
        <w:t>我单位总收入75.56万元，总支出75.56万元。总收入、总支出较上年均增长18.08%，主要原因是工资调整、社保和公积金缴费基数上调，经费拨款及支出相应增加。</w:t>
      </w:r>
    </w:p>
    <w:p w14:paraId="0B21BD40">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黑体" w:eastAsia="黑体"/>
          <w:szCs w:val="32"/>
        </w:rPr>
      </w:pPr>
      <w:r>
        <w:rPr>
          <w:rFonts w:hint="eastAsia" w:ascii="黑体" w:eastAsia="黑体"/>
          <w:szCs w:val="32"/>
        </w:rPr>
        <w:t>二、</w:t>
      </w:r>
      <w:r>
        <w:rPr>
          <w:rFonts w:hint="eastAsia" w:ascii="黑体" w:eastAsia="黑体"/>
          <w:szCs w:val="32"/>
          <w:lang w:eastAsia="zh-CN"/>
        </w:rPr>
        <w:t>单位</w:t>
      </w:r>
      <w:r>
        <w:rPr>
          <w:rFonts w:hint="eastAsia" w:ascii="黑体" w:eastAsia="黑体"/>
          <w:szCs w:val="32"/>
        </w:rPr>
        <w:t>收入总体情况说明</w:t>
      </w:r>
    </w:p>
    <w:p w14:paraId="40F9761A">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highlight w:val="none"/>
          <w:lang w:val="en-US" w:eastAsia="zh-CN"/>
        </w:rPr>
        <w:t>75.56</w:t>
      </w:r>
      <w:r>
        <w:rPr>
          <w:rFonts w:hint="eastAsia" w:ascii="仿宋_GB2312" w:eastAsia="仿宋_GB2312"/>
          <w:sz w:val="32"/>
          <w:szCs w:val="32"/>
          <w:highlight w:val="none"/>
        </w:rPr>
        <w:t>万元</w:t>
      </w:r>
      <w:r>
        <w:rPr>
          <w:rFonts w:hint="eastAsia" w:ascii="仿宋_GB2312"/>
          <w:sz w:val="32"/>
          <w:szCs w:val="32"/>
          <w:highlight w:val="none"/>
          <w:lang w:eastAsia="zh-CN"/>
        </w:rPr>
        <w:t>，较上年增长</w:t>
      </w:r>
      <w:r>
        <w:rPr>
          <w:rFonts w:hint="eastAsia" w:ascii="仿宋_GB2312"/>
          <w:sz w:val="32"/>
          <w:szCs w:val="32"/>
          <w:lang w:val="en-US" w:eastAsia="zh-CN"/>
        </w:rPr>
        <w:t>18.08%，</w:t>
      </w:r>
      <w:r>
        <w:rPr>
          <w:rFonts w:hint="eastAsia" w:ascii="仿宋_GB2312"/>
          <w:szCs w:val="32"/>
          <w:lang w:val="en-US" w:eastAsia="zh-CN"/>
        </w:rPr>
        <w:t>主要原因是工资调整、社保和公积金缴费基数上调，经费拨款相应增加。</w:t>
      </w:r>
    </w:p>
    <w:p w14:paraId="12A12A79">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黑体" w:eastAsia="黑体"/>
          <w:szCs w:val="32"/>
        </w:rPr>
      </w:pPr>
      <w:r>
        <w:rPr>
          <w:rFonts w:hint="eastAsia" w:ascii="黑体" w:eastAsia="黑体"/>
          <w:szCs w:val="32"/>
        </w:rPr>
        <w:t>三、</w:t>
      </w:r>
      <w:r>
        <w:rPr>
          <w:rFonts w:hint="eastAsia" w:ascii="黑体" w:eastAsia="黑体"/>
          <w:szCs w:val="32"/>
          <w:lang w:eastAsia="zh-CN"/>
        </w:rPr>
        <w:t>单位</w:t>
      </w:r>
      <w:r>
        <w:rPr>
          <w:rFonts w:hint="eastAsia" w:ascii="黑体" w:eastAsia="黑体"/>
          <w:szCs w:val="32"/>
        </w:rPr>
        <w:t>支出总体情况说明</w:t>
      </w:r>
    </w:p>
    <w:p w14:paraId="6ECC6AEA">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宋体"/>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75.56</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18.08%，主要原因是</w:t>
      </w:r>
      <w:r>
        <w:rPr>
          <w:rFonts w:hint="eastAsia" w:ascii="仿宋_GB2312"/>
          <w:szCs w:val="32"/>
          <w:lang w:val="en-US" w:eastAsia="zh-CN"/>
        </w:rPr>
        <w:t>工资调整、社保和公积金缴费基数上调等，支出相应增加</w:t>
      </w:r>
      <w:r>
        <w:rPr>
          <w:rFonts w:hint="eastAsia" w:ascii="仿宋_GB2312"/>
          <w:sz w:val="32"/>
          <w:szCs w:val="32"/>
          <w:lang w:val="en-US" w:eastAsia="zh-CN"/>
        </w:rPr>
        <w:t>。主要包括：机关事业单位基本养老保险缴费支出8.77万元，占总支出11.60%；机关事业单位职业年金缴费支出4.39万元，占总支出5.81%；其他卫生健康管理事务支出51.46万元，占总支出68.10%；事业单位医疗4.37万元，占总支出5.78%；住房公积金6.58万元，占总支出8.71%</w:t>
      </w:r>
      <w:r>
        <w:rPr>
          <w:rFonts w:hint="eastAsia" w:ascii="仿宋_GB2312" w:hAnsi="宋体"/>
          <w:szCs w:val="32"/>
          <w:highlight w:val="none"/>
          <w:lang w:val="en-US" w:eastAsia="zh-CN"/>
        </w:rPr>
        <w:t>。</w:t>
      </w:r>
    </w:p>
    <w:p w14:paraId="52AD09B3">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黑体" w:eastAsia="黑体"/>
          <w:szCs w:val="32"/>
        </w:rPr>
      </w:pPr>
      <w:r>
        <w:rPr>
          <w:rFonts w:hint="eastAsia" w:ascii="黑体" w:eastAsia="黑体"/>
          <w:szCs w:val="32"/>
        </w:rPr>
        <w:t>四、财政拨款收支总体情况说明</w:t>
      </w:r>
    </w:p>
    <w:p w14:paraId="6659D0EF">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sz w:val="32"/>
          <w:szCs w:val="32"/>
          <w:lang w:val="en-US" w:eastAsia="zh-CN"/>
        </w:rPr>
      </w:pPr>
      <w:r>
        <w:rPr>
          <w:rFonts w:hint="eastAsia" w:ascii="仿宋_GB2312"/>
          <w:sz w:val="32"/>
          <w:szCs w:val="32"/>
          <w:lang w:val="en-US" w:eastAsia="zh-CN"/>
        </w:rPr>
        <w:t>我单位财政拨款总收入75.56万元，总支出75.56万元。财政拨款总收入、总支出较上年均增长18.08%，主要原因是工资调整、社保和公积金缴费基数上调，经费拨款及支出相应增加。</w:t>
      </w:r>
    </w:p>
    <w:p w14:paraId="3E3F8172">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黑体" w:eastAsia="黑体"/>
          <w:szCs w:val="32"/>
        </w:rPr>
      </w:pPr>
      <w:r>
        <w:rPr>
          <w:rFonts w:hint="eastAsia" w:ascii="黑体" w:eastAsia="黑体"/>
          <w:szCs w:val="32"/>
        </w:rPr>
        <w:t>五、一般公共预算支出情况说明</w:t>
      </w:r>
    </w:p>
    <w:p w14:paraId="66E93FD8">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我单位一般公共预算支出共75.56万元，较上年增长18.08%，主要原因是工资</w:t>
      </w:r>
      <w:r>
        <w:rPr>
          <w:rFonts w:hint="eastAsia" w:ascii="仿宋_GB2312" w:hAnsi="仿宋_GB2312" w:cs="仿宋_GB2312"/>
          <w:sz w:val="32"/>
          <w:szCs w:val="32"/>
          <w:lang w:val="en-US" w:eastAsia="zh-CN"/>
        </w:rPr>
        <w:t>调整</w:t>
      </w:r>
      <w:r>
        <w:rPr>
          <w:rFonts w:hint="eastAsia" w:ascii="仿宋_GB2312" w:hAnsi="仿宋_GB2312" w:eastAsia="仿宋_GB2312" w:cs="仿宋_GB2312"/>
          <w:sz w:val="32"/>
          <w:szCs w:val="32"/>
          <w:lang w:eastAsia="zh-CN"/>
        </w:rPr>
        <w:t>、社保和公积金缴费基数上调，支出相应增加。具体情况如下：</w:t>
      </w:r>
    </w:p>
    <w:p w14:paraId="3C27D1D5">
      <w:pPr>
        <w:pStyle w:val="5"/>
        <w:keepNext w:val="0"/>
        <w:keepLines w:val="0"/>
        <w:pageBreakBefore w:val="0"/>
        <w:numPr>
          <w:ilvl w:val="0"/>
          <w:numId w:val="0"/>
        </w:numPr>
        <w:kinsoku/>
        <w:wordWrap/>
        <w:overflowPunct/>
        <w:topLinePunct w:val="0"/>
        <w:autoSpaceDE/>
        <w:autoSpaceDN/>
        <w:bidi w:val="0"/>
        <w:spacing w:before="0" w:beforeAutospacing="0" w:after="0" w:afterAutospacing="0"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kern w:val="0"/>
          <w:sz w:val="32"/>
          <w:szCs w:val="32"/>
          <w:lang w:val="en-US" w:eastAsia="zh-CN" w:bidi="ar-SA"/>
        </w:rPr>
        <w:t>1.</w:t>
      </w:r>
      <w:r>
        <w:rPr>
          <w:rFonts w:hint="eastAsia" w:ascii="仿宋_GB2312" w:hAnsi="仿宋_GB2312" w:eastAsia="仿宋_GB2312" w:cs="仿宋_GB2312"/>
          <w:kern w:val="2"/>
          <w:sz w:val="32"/>
          <w:szCs w:val="32"/>
          <w:highlight w:val="none"/>
        </w:rPr>
        <w:t>社会保障和就业支出（类）行政事业单位养老支出（款）机关事业单位基本养老保险缴费支出（项）支出预算</w:t>
      </w:r>
      <w:r>
        <w:rPr>
          <w:rFonts w:hint="eastAsia" w:ascii="仿宋_GB2312" w:hAnsi="仿宋_GB2312" w:eastAsia="仿宋_GB2312" w:cs="仿宋_GB2312"/>
          <w:kern w:val="2"/>
          <w:sz w:val="32"/>
          <w:szCs w:val="32"/>
          <w:highlight w:val="none"/>
          <w:lang w:val="en-US" w:eastAsia="zh-CN"/>
        </w:rPr>
        <w:t>8.77万元，</w:t>
      </w:r>
      <w:r>
        <w:rPr>
          <w:rFonts w:hint="eastAsia" w:ascii="仿宋_GB2312" w:hAnsi="仿宋_GB2312" w:eastAsia="仿宋_GB2312" w:cs="仿宋_GB2312"/>
          <w:kern w:val="2"/>
          <w:sz w:val="32"/>
          <w:szCs w:val="32"/>
          <w:highlight w:val="none"/>
        </w:rPr>
        <w:t>占支出总预算</w:t>
      </w:r>
      <w:r>
        <w:rPr>
          <w:rFonts w:hint="eastAsia" w:ascii="仿宋_GB2312" w:hAnsi="仿宋_GB2312" w:eastAsia="仿宋_GB2312" w:cs="仿宋_GB2312"/>
          <w:kern w:val="2"/>
          <w:sz w:val="32"/>
          <w:szCs w:val="32"/>
          <w:highlight w:val="none"/>
          <w:lang w:val="en-US" w:eastAsia="zh-CN"/>
        </w:rPr>
        <w:t>11.6</w:t>
      </w:r>
      <w:r>
        <w:rPr>
          <w:rFonts w:hint="eastAsia" w:ascii="仿宋_GB2312" w:hAnsi="仿宋_GB2312" w:cs="仿宋_GB2312"/>
          <w:kern w:val="2"/>
          <w:sz w:val="32"/>
          <w:szCs w:val="32"/>
          <w:highlight w:val="none"/>
          <w:lang w:val="en-US" w:eastAsia="zh-CN"/>
        </w:rPr>
        <w:t>0</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t>同比</w:t>
      </w:r>
      <w:r>
        <w:rPr>
          <w:rFonts w:hint="eastAsia" w:ascii="仿宋_GB2312" w:hAnsi="仿宋_GB2312" w:eastAsia="仿宋_GB2312" w:cs="仿宋_GB2312"/>
          <w:sz w:val="32"/>
          <w:szCs w:val="32"/>
          <w:highlight w:val="none"/>
          <w:lang w:eastAsia="zh-CN"/>
        </w:rPr>
        <w:t>增</w:t>
      </w:r>
      <w:r>
        <w:rPr>
          <w:rFonts w:hint="eastAsia" w:ascii="仿宋_GB2312" w:hAnsi="仿宋_GB2312" w:eastAsia="仿宋_GB2312" w:cs="仿宋_GB2312"/>
          <w:sz w:val="32"/>
          <w:szCs w:val="32"/>
          <w:highlight w:val="none"/>
          <w:lang w:val="en-US" w:eastAsia="zh-CN"/>
        </w:rPr>
        <w:t>2.87</w:t>
      </w:r>
      <w:r>
        <w:rPr>
          <w:rFonts w:hint="eastAsia" w:ascii="仿宋_GB2312" w:hAnsi="仿宋_GB2312" w:eastAsia="仿宋_GB2312" w:cs="仿宋_GB2312"/>
          <w:sz w:val="32"/>
          <w:szCs w:val="32"/>
          <w:highlight w:val="none"/>
        </w:rPr>
        <w:t>万元，同比增长</w:t>
      </w:r>
      <w:r>
        <w:rPr>
          <w:rFonts w:hint="eastAsia" w:ascii="仿宋_GB2312" w:hAnsi="仿宋_GB2312" w:eastAsia="仿宋_GB2312" w:cs="仿宋_GB2312"/>
          <w:sz w:val="32"/>
          <w:szCs w:val="32"/>
          <w:highlight w:val="none"/>
          <w:lang w:val="en-US" w:eastAsia="zh-CN"/>
        </w:rPr>
        <w:t>48.64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sz w:val="32"/>
          <w:szCs w:val="32"/>
          <w:lang w:val="en-US" w:eastAsia="zh-CN"/>
        </w:rPr>
        <w:t>主要原因是社保缴费基数上调</w:t>
      </w:r>
      <w:r>
        <w:rPr>
          <w:rFonts w:hint="eastAsia" w:ascii="仿宋_GB2312" w:hAnsi="仿宋_GB2312" w:eastAsia="仿宋_GB2312" w:cs="仿宋_GB2312"/>
          <w:kern w:val="2"/>
          <w:sz w:val="32"/>
          <w:szCs w:val="32"/>
          <w:highlight w:val="none"/>
        </w:rPr>
        <w:t>；</w:t>
      </w:r>
    </w:p>
    <w:p w14:paraId="2521930C">
      <w:pPr>
        <w:pStyle w:val="5"/>
        <w:keepNext w:val="0"/>
        <w:keepLines w:val="0"/>
        <w:pageBreakBefore w:val="0"/>
        <w:numPr>
          <w:ilvl w:val="0"/>
          <w:numId w:val="0"/>
        </w:numPr>
        <w:kinsoku/>
        <w:wordWrap/>
        <w:overflowPunct/>
        <w:topLinePunct w:val="0"/>
        <w:autoSpaceDE/>
        <w:autoSpaceDN/>
        <w:bidi w:val="0"/>
        <w:spacing w:before="0" w:beforeAutospacing="0" w:after="0" w:afterAutospacing="0"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kern w:val="0"/>
          <w:sz w:val="32"/>
          <w:szCs w:val="32"/>
          <w:lang w:val="en-US" w:eastAsia="zh-CN" w:bidi="ar-SA"/>
        </w:rPr>
        <w:t>2.</w:t>
      </w:r>
      <w:r>
        <w:rPr>
          <w:rFonts w:hint="eastAsia" w:ascii="仿宋_GB2312" w:hAnsi="仿宋_GB2312" w:eastAsia="仿宋_GB2312" w:cs="仿宋_GB2312"/>
          <w:kern w:val="2"/>
          <w:sz w:val="32"/>
          <w:szCs w:val="32"/>
          <w:highlight w:val="none"/>
        </w:rPr>
        <w:t>社会保障和就业支出（类）行政事业单位养老支出（款）机关事业单位职业年金缴费支出（项）支出预算</w:t>
      </w:r>
      <w:r>
        <w:rPr>
          <w:rFonts w:hint="eastAsia" w:ascii="仿宋_GB2312" w:hAnsi="仿宋_GB2312" w:eastAsia="仿宋_GB2312" w:cs="仿宋_GB2312"/>
          <w:kern w:val="2"/>
          <w:sz w:val="32"/>
          <w:szCs w:val="32"/>
          <w:highlight w:val="none"/>
          <w:lang w:val="en-US" w:eastAsia="zh-CN"/>
        </w:rPr>
        <w:t>4.39万元，</w:t>
      </w:r>
      <w:r>
        <w:rPr>
          <w:rFonts w:hint="eastAsia" w:ascii="仿宋_GB2312" w:hAnsi="仿宋_GB2312" w:eastAsia="仿宋_GB2312" w:cs="仿宋_GB2312"/>
          <w:kern w:val="2"/>
          <w:sz w:val="32"/>
          <w:szCs w:val="32"/>
          <w:highlight w:val="none"/>
        </w:rPr>
        <w:t>占支出总预算</w:t>
      </w:r>
      <w:r>
        <w:rPr>
          <w:rFonts w:hint="eastAsia" w:ascii="仿宋_GB2312" w:hAnsi="仿宋_GB2312" w:eastAsia="仿宋_GB2312" w:cs="仿宋_GB2312"/>
          <w:kern w:val="2"/>
          <w:sz w:val="32"/>
          <w:szCs w:val="32"/>
          <w:highlight w:val="none"/>
          <w:lang w:val="en-US" w:eastAsia="zh-CN"/>
        </w:rPr>
        <w:t>5.81</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t>同比</w:t>
      </w:r>
      <w:r>
        <w:rPr>
          <w:rFonts w:hint="eastAsia" w:ascii="仿宋_GB2312" w:hAnsi="仿宋_GB2312" w:eastAsia="仿宋_GB2312" w:cs="仿宋_GB2312"/>
          <w:sz w:val="32"/>
          <w:szCs w:val="32"/>
          <w:highlight w:val="none"/>
          <w:lang w:eastAsia="zh-CN"/>
        </w:rPr>
        <w:t>增</w:t>
      </w:r>
      <w:r>
        <w:rPr>
          <w:rFonts w:hint="eastAsia" w:ascii="仿宋_GB2312" w:hAnsi="仿宋_GB2312" w:eastAsia="仿宋_GB2312" w:cs="仿宋_GB2312"/>
          <w:sz w:val="32"/>
          <w:szCs w:val="32"/>
          <w:highlight w:val="none"/>
          <w:lang w:val="en-US" w:eastAsia="zh-CN"/>
        </w:rPr>
        <w:t>1.44</w:t>
      </w:r>
      <w:r>
        <w:rPr>
          <w:rFonts w:hint="eastAsia" w:ascii="仿宋_GB2312" w:hAnsi="仿宋_GB2312" w:eastAsia="仿宋_GB2312" w:cs="仿宋_GB2312"/>
          <w:sz w:val="32"/>
          <w:szCs w:val="32"/>
          <w:highlight w:val="none"/>
        </w:rPr>
        <w:t>万元，同比增长</w:t>
      </w:r>
      <w:r>
        <w:rPr>
          <w:rFonts w:hint="eastAsia" w:ascii="仿宋_GB2312" w:hAnsi="仿宋_GB2312" w:eastAsia="仿宋_GB2312" w:cs="仿宋_GB2312"/>
          <w:sz w:val="32"/>
          <w:szCs w:val="32"/>
          <w:highlight w:val="none"/>
          <w:lang w:val="en-US" w:eastAsia="zh-CN"/>
        </w:rPr>
        <w:t>48.81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sz w:val="32"/>
          <w:szCs w:val="32"/>
          <w:lang w:val="en-US" w:eastAsia="zh-CN"/>
        </w:rPr>
        <w:t>主要原因是社保缴费基数上调</w:t>
      </w:r>
      <w:r>
        <w:rPr>
          <w:rFonts w:hint="eastAsia" w:ascii="仿宋_GB2312" w:hAnsi="仿宋_GB2312" w:eastAsia="仿宋_GB2312" w:cs="仿宋_GB2312"/>
          <w:kern w:val="2"/>
          <w:sz w:val="32"/>
          <w:szCs w:val="32"/>
          <w:highlight w:val="none"/>
        </w:rPr>
        <w:t>；</w:t>
      </w:r>
    </w:p>
    <w:p w14:paraId="6CBB14E2">
      <w:pPr>
        <w:pStyle w:val="5"/>
        <w:keepNext w:val="0"/>
        <w:keepLines w:val="0"/>
        <w:pageBreakBefore w:val="0"/>
        <w:numPr>
          <w:ilvl w:val="0"/>
          <w:numId w:val="0"/>
        </w:numPr>
        <w:kinsoku/>
        <w:wordWrap/>
        <w:overflowPunct/>
        <w:topLinePunct w:val="0"/>
        <w:autoSpaceDE/>
        <w:autoSpaceDN/>
        <w:bidi w:val="0"/>
        <w:spacing w:before="0" w:beforeAutospacing="0" w:after="0" w:afterAutospacing="0" w:line="500" w:lineRule="exact"/>
        <w:ind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cs="仿宋_GB2312"/>
          <w:kern w:val="2"/>
          <w:sz w:val="32"/>
          <w:szCs w:val="32"/>
          <w:lang w:val="en-US" w:eastAsia="zh-CN" w:bidi="ar-SA"/>
        </w:rPr>
        <w:t>3.</w:t>
      </w:r>
      <w:r>
        <w:rPr>
          <w:rFonts w:hint="eastAsia" w:ascii="仿宋_GB2312" w:hAnsi="仿宋_GB2312" w:eastAsia="仿宋_GB2312" w:cs="仿宋_GB2312"/>
          <w:kern w:val="2"/>
          <w:sz w:val="32"/>
          <w:szCs w:val="32"/>
          <w:highlight w:val="none"/>
        </w:rPr>
        <w:t>卫生健康</w:t>
      </w:r>
      <w:r>
        <w:rPr>
          <w:rFonts w:hint="eastAsia" w:ascii="仿宋_GB2312" w:hAnsi="仿宋_GB2312" w:cs="仿宋_GB2312"/>
          <w:kern w:val="2"/>
          <w:sz w:val="32"/>
          <w:szCs w:val="32"/>
          <w:highlight w:val="none"/>
          <w:lang w:val="en-US" w:eastAsia="zh-CN"/>
        </w:rPr>
        <w:t>支出</w:t>
      </w:r>
      <w:r>
        <w:rPr>
          <w:rFonts w:hint="eastAsia" w:ascii="仿宋_GB2312" w:hAnsi="仿宋_GB2312" w:eastAsia="仿宋_GB2312" w:cs="仿宋_GB2312"/>
          <w:kern w:val="2"/>
          <w:sz w:val="32"/>
          <w:szCs w:val="32"/>
          <w:highlight w:val="none"/>
        </w:rPr>
        <w:t>（类）卫生健康管理事务（款）其他卫生健康管理事务支出（项）支出预算</w:t>
      </w:r>
      <w:r>
        <w:rPr>
          <w:rFonts w:hint="eastAsia" w:ascii="仿宋_GB2312" w:hAnsi="仿宋_GB2312" w:eastAsia="仿宋_GB2312" w:cs="仿宋_GB2312"/>
          <w:kern w:val="2"/>
          <w:sz w:val="32"/>
          <w:szCs w:val="32"/>
          <w:highlight w:val="none"/>
          <w:lang w:val="en-US" w:eastAsia="zh-CN"/>
        </w:rPr>
        <w:t>51.46万元，</w:t>
      </w:r>
      <w:r>
        <w:rPr>
          <w:rFonts w:hint="eastAsia" w:ascii="仿宋_GB2312" w:hAnsi="仿宋_GB2312" w:eastAsia="仿宋_GB2312" w:cs="仿宋_GB2312"/>
          <w:kern w:val="2"/>
          <w:sz w:val="32"/>
          <w:szCs w:val="32"/>
          <w:highlight w:val="none"/>
        </w:rPr>
        <w:t>占支出总预算</w:t>
      </w:r>
      <w:r>
        <w:rPr>
          <w:rFonts w:hint="eastAsia" w:ascii="仿宋_GB2312" w:hAnsi="仿宋_GB2312" w:eastAsia="仿宋_GB2312" w:cs="仿宋_GB2312"/>
          <w:kern w:val="2"/>
          <w:sz w:val="32"/>
          <w:szCs w:val="32"/>
          <w:highlight w:val="none"/>
          <w:lang w:val="en-US" w:eastAsia="zh-CN"/>
        </w:rPr>
        <w:t>68.10</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t>同比</w:t>
      </w:r>
      <w:r>
        <w:rPr>
          <w:rFonts w:hint="eastAsia" w:ascii="仿宋_GB2312" w:hAnsi="仿宋_GB2312" w:eastAsia="仿宋_GB2312" w:cs="仿宋_GB2312"/>
          <w:sz w:val="32"/>
          <w:szCs w:val="32"/>
          <w:highlight w:val="none"/>
          <w:lang w:eastAsia="zh-CN"/>
        </w:rPr>
        <w:t>增</w:t>
      </w:r>
      <w:r>
        <w:rPr>
          <w:rFonts w:hint="eastAsia" w:ascii="仿宋_GB2312" w:hAnsi="仿宋_GB2312" w:eastAsia="仿宋_GB2312" w:cs="仿宋_GB2312"/>
          <w:sz w:val="32"/>
          <w:szCs w:val="32"/>
          <w:highlight w:val="none"/>
          <w:lang w:val="en-US" w:eastAsia="zh-CN"/>
        </w:rPr>
        <w:t>3.67</w:t>
      </w:r>
      <w:r>
        <w:rPr>
          <w:rFonts w:hint="eastAsia" w:ascii="仿宋_GB2312" w:hAnsi="仿宋_GB2312" w:eastAsia="仿宋_GB2312" w:cs="仿宋_GB2312"/>
          <w:sz w:val="32"/>
          <w:szCs w:val="32"/>
          <w:highlight w:val="none"/>
        </w:rPr>
        <w:t>万元，同比增长</w:t>
      </w:r>
      <w:r>
        <w:rPr>
          <w:rFonts w:hint="eastAsia" w:ascii="仿宋_GB2312" w:hAnsi="仿宋_GB2312" w:eastAsia="仿宋_GB2312" w:cs="仿宋_GB2312"/>
          <w:sz w:val="32"/>
          <w:szCs w:val="32"/>
          <w:highlight w:val="none"/>
          <w:lang w:val="en-US" w:eastAsia="zh-CN"/>
        </w:rPr>
        <w:t>7.68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主要原因是工资</w:t>
      </w:r>
      <w:r>
        <w:rPr>
          <w:rFonts w:hint="eastAsia" w:ascii="仿宋_GB2312" w:hAnsi="仿宋_GB2312" w:cs="仿宋_GB2312"/>
          <w:sz w:val="32"/>
          <w:szCs w:val="32"/>
          <w:lang w:val="en-US" w:eastAsia="zh-CN"/>
        </w:rPr>
        <w:t>调整，支出增加</w:t>
      </w:r>
      <w:r>
        <w:rPr>
          <w:rFonts w:hint="eastAsia" w:ascii="仿宋_GB2312" w:hAnsi="仿宋_GB2312" w:eastAsia="仿宋_GB2312" w:cs="仿宋_GB2312"/>
          <w:kern w:val="2"/>
          <w:sz w:val="32"/>
          <w:szCs w:val="32"/>
          <w:highlight w:val="none"/>
        </w:rPr>
        <w:t>；</w:t>
      </w:r>
    </w:p>
    <w:p w14:paraId="04A8BB33">
      <w:pPr>
        <w:pStyle w:val="5"/>
        <w:keepNext w:val="0"/>
        <w:keepLines w:val="0"/>
        <w:pageBreakBefore w:val="0"/>
        <w:numPr>
          <w:ilvl w:val="0"/>
          <w:numId w:val="0"/>
        </w:numPr>
        <w:kinsoku/>
        <w:wordWrap/>
        <w:overflowPunct/>
        <w:topLinePunct w:val="0"/>
        <w:autoSpaceDE/>
        <w:autoSpaceDN/>
        <w:bidi w:val="0"/>
        <w:spacing w:before="0" w:beforeAutospacing="0" w:after="0" w:afterAutospacing="0" w:line="500" w:lineRule="exact"/>
        <w:ind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cs="仿宋_GB2312"/>
          <w:kern w:val="2"/>
          <w:sz w:val="32"/>
          <w:szCs w:val="32"/>
          <w:lang w:val="en-US" w:eastAsia="zh-CN" w:bidi="ar-SA"/>
        </w:rPr>
        <w:t>4.</w:t>
      </w:r>
      <w:r>
        <w:rPr>
          <w:rFonts w:hint="eastAsia" w:ascii="仿宋_GB2312" w:hAnsi="仿宋_GB2312" w:eastAsia="仿宋_GB2312" w:cs="仿宋_GB2312"/>
          <w:kern w:val="2"/>
          <w:sz w:val="32"/>
          <w:szCs w:val="32"/>
          <w:highlight w:val="none"/>
        </w:rPr>
        <w:t>卫生健康</w:t>
      </w:r>
      <w:r>
        <w:rPr>
          <w:rFonts w:hint="eastAsia" w:ascii="仿宋_GB2312" w:hAnsi="仿宋_GB2312" w:cs="仿宋_GB2312"/>
          <w:kern w:val="2"/>
          <w:sz w:val="32"/>
          <w:szCs w:val="32"/>
          <w:highlight w:val="none"/>
          <w:lang w:val="en-US" w:eastAsia="zh-CN"/>
        </w:rPr>
        <w:t>支出</w:t>
      </w:r>
      <w:r>
        <w:rPr>
          <w:rFonts w:hint="eastAsia" w:ascii="仿宋_GB2312" w:hAnsi="仿宋_GB2312" w:eastAsia="仿宋_GB2312" w:cs="仿宋_GB2312"/>
          <w:kern w:val="2"/>
          <w:sz w:val="32"/>
          <w:szCs w:val="32"/>
          <w:highlight w:val="none"/>
        </w:rPr>
        <w:t>（类）卫生健康管理事务（款）事业单位医疗（项）支出预算</w:t>
      </w:r>
      <w:r>
        <w:rPr>
          <w:rFonts w:hint="eastAsia" w:ascii="仿宋_GB2312" w:hAnsi="仿宋_GB2312" w:eastAsia="仿宋_GB2312" w:cs="仿宋_GB2312"/>
          <w:kern w:val="2"/>
          <w:sz w:val="32"/>
          <w:szCs w:val="32"/>
          <w:highlight w:val="none"/>
          <w:lang w:val="en-US" w:eastAsia="zh-CN"/>
        </w:rPr>
        <w:t>4.37万元，</w:t>
      </w:r>
      <w:r>
        <w:rPr>
          <w:rFonts w:hint="eastAsia" w:ascii="仿宋_GB2312" w:hAnsi="仿宋_GB2312" w:eastAsia="仿宋_GB2312" w:cs="仿宋_GB2312"/>
          <w:kern w:val="2"/>
          <w:sz w:val="32"/>
          <w:szCs w:val="32"/>
          <w:highlight w:val="none"/>
        </w:rPr>
        <w:t>占支出总预算</w:t>
      </w:r>
      <w:r>
        <w:rPr>
          <w:rFonts w:hint="eastAsia" w:ascii="仿宋_GB2312" w:hAnsi="仿宋_GB2312" w:eastAsia="仿宋_GB2312" w:cs="仿宋_GB2312"/>
          <w:kern w:val="2"/>
          <w:sz w:val="32"/>
          <w:szCs w:val="32"/>
          <w:highlight w:val="none"/>
          <w:lang w:val="en-US" w:eastAsia="zh-CN"/>
        </w:rPr>
        <w:t>5.78</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t>同比</w:t>
      </w:r>
      <w:r>
        <w:rPr>
          <w:rFonts w:hint="eastAsia" w:ascii="仿宋_GB2312" w:hAnsi="仿宋_GB2312" w:eastAsia="仿宋_GB2312" w:cs="仿宋_GB2312"/>
          <w:sz w:val="32"/>
          <w:szCs w:val="32"/>
          <w:highlight w:val="none"/>
          <w:lang w:eastAsia="zh-CN"/>
        </w:rPr>
        <w:t>增</w:t>
      </w:r>
      <w:r>
        <w:rPr>
          <w:rFonts w:hint="eastAsia" w:ascii="仿宋_GB2312" w:hAnsi="仿宋_GB2312" w:eastAsia="仿宋_GB2312" w:cs="仿宋_GB2312"/>
          <w:sz w:val="32"/>
          <w:szCs w:val="32"/>
          <w:highlight w:val="none"/>
          <w:lang w:val="en-US" w:eastAsia="zh-CN"/>
        </w:rPr>
        <w:t>1.46</w:t>
      </w:r>
      <w:r>
        <w:rPr>
          <w:rFonts w:hint="eastAsia" w:ascii="仿宋_GB2312" w:hAnsi="仿宋_GB2312" w:eastAsia="仿宋_GB2312" w:cs="仿宋_GB2312"/>
          <w:sz w:val="32"/>
          <w:szCs w:val="32"/>
          <w:highlight w:val="none"/>
        </w:rPr>
        <w:t>万元，同比增长</w:t>
      </w:r>
      <w:r>
        <w:rPr>
          <w:rFonts w:hint="eastAsia" w:ascii="仿宋_GB2312" w:hAnsi="仿宋_GB2312" w:eastAsia="仿宋_GB2312" w:cs="仿宋_GB2312"/>
          <w:sz w:val="32"/>
          <w:szCs w:val="32"/>
          <w:highlight w:val="none"/>
          <w:lang w:val="en-US" w:eastAsia="zh-CN"/>
        </w:rPr>
        <w:t>50.17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sz w:val="32"/>
          <w:szCs w:val="32"/>
          <w:lang w:val="en-US" w:eastAsia="zh-CN"/>
        </w:rPr>
        <w:t>主要原因是医保缴费基数上调；</w:t>
      </w:r>
    </w:p>
    <w:p w14:paraId="75FF03C3">
      <w:pPr>
        <w:pStyle w:val="5"/>
        <w:keepNext w:val="0"/>
        <w:keepLines w:val="0"/>
        <w:pageBreakBefore w:val="0"/>
        <w:kinsoku/>
        <w:wordWrap/>
        <w:overflowPunct/>
        <w:topLinePunct w:val="0"/>
        <w:autoSpaceDE/>
        <w:autoSpaceDN/>
        <w:bidi w:val="0"/>
        <w:spacing w:before="0" w:beforeAutospacing="0" w:after="0" w:afterAutospacing="0" w:line="500" w:lineRule="exact"/>
        <w:ind w:firstLine="640" w:firstLineChars="200"/>
        <w:textAlignment w:val="auto"/>
        <w:rPr>
          <w:rFonts w:hint="eastAsia" w:ascii="仿宋_GB2312" w:hAnsi="仿宋_GB2312" w:eastAsia="仿宋_GB2312" w:cs="仿宋_GB2312"/>
          <w:kern w:val="2"/>
          <w:sz w:val="32"/>
          <w:szCs w:val="32"/>
          <w:highlight w:val="none"/>
          <w:lang w:val="en-US"/>
        </w:rPr>
      </w:pPr>
      <w:r>
        <w:rPr>
          <w:rFonts w:hint="eastAsia" w:ascii="仿宋_GB2312" w:hAnsi="仿宋_GB2312" w:cs="仿宋_GB2312"/>
          <w:kern w:val="2"/>
          <w:sz w:val="32"/>
          <w:szCs w:val="32"/>
          <w:highlight w:val="none"/>
          <w:lang w:val="en-US" w:eastAsia="zh-CN"/>
        </w:rPr>
        <w:t>5.</w:t>
      </w:r>
      <w:r>
        <w:rPr>
          <w:rFonts w:hint="eastAsia" w:ascii="仿宋_GB2312" w:hAnsi="仿宋_GB2312" w:eastAsia="仿宋_GB2312" w:cs="仿宋_GB2312"/>
          <w:kern w:val="2"/>
          <w:sz w:val="32"/>
          <w:szCs w:val="32"/>
          <w:highlight w:val="none"/>
        </w:rPr>
        <w:t>住房保障支出（类）住房改革支出（款）住房公积金（项）支出预算</w:t>
      </w:r>
      <w:r>
        <w:rPr>
          <w:rFonts w:hint="eastAsia" w:ascii="仿宋_GB2312" w:hAnsi="仿宋_GB2312" w:eastAsia="仿宋_GB2312" w:cs="仿宋_GB2312"/>
          <w:kern w:val="2"/>
          <w:sz w:val="32"/>
          <w:szCs w:val="32"/>
          <w:highlight w:val="none"/>
          <w:lang w:val="en-US" w:eastAsia="zh-CN"/>
        </w:rPr>
        <w:t>6.58万元，</w:t>
      </w:r>
      <w:r>
        <w:rPr>
          <w:rFonts w:hint="eastAsia" w:ascii="仿宋_GB2312" w:hAnsi="仿宋_GB2312" w:eastAsia="仿宋_GB2312" w:cs="仿宋_GB2312"/>
          <w:kern w:val="2"/>
          <w:sz w:val="32"/>
          <w:szCs w:val="32"/>
          <w:highlight w:val="none"/>
        </w:rPr>
        <w:t>占支出总预算</w:t>
      </w:r>
      <w:r>
        <w:rPr>
          <w:rFonts w:hint="eastAsia" w:ascii="仿宋_GB2312" w:hAnsi="仿宋_GB2312" w:eastAsia="仿宋_GB2312" w:cs="仿宋_GB2312"/>
          <w:kern w:val="2"/>
          <w:sz w:val="32"/>
          <w:szCs w:val="32"/>
          <w:highlight w:val="none"/>
          <w:lang w:val="en-US" w:eastAsia="zh-CN"/>
        </w:rPr>
        <w:t>8.71</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t>同比</w:t>
      </w:r>
      <w:r>
        <w:rPr>
          <w:rFonts w:hint="eastAsia" w:ascii="仿宋_GB2312" w:hAnsi="仿宋_GB2312" w:eastAsia="仿宋_GB2312" w:cs="仿宋_GB2312"/>
          <w:sz w:val="32"/>
          <w:szCs w:val="32"/>
          <w:highlight w:val="none"/>
          <w:lang w:eastAsia="zh-CN"/>
        </w:rPr>
        <w:t>增</w:t>
      </w:r>
      <w:r>
        <w:rPr>
          <w:rFonts w:hint="eastAsia" w:ascii="仿宋_GB2312" w:hAnsi="仿宋_GB2312" w:eastAsia="仿宋_GB2312" w:cs="仿宋_GB2312"/>
          <w:sz w:val="32"/>
          <w:szCs w:val="32"/>
          <w:highlight w:val="none"/>
          <w:lang w:val="en-US" w:eastAsia="zh-CN"/>
        </w:rPr>
        <w:t>2.15</w:t>
      </w:r>
      <w:r>
        <w:rPr>
          <w:rFonts w:hint="eastAsia" w:ascii="仿宋_GB2312" w:hAnsi="仿宋_GB2312" w:eastAsia="仿宋_GB2312" w:cs="仿宋_GB2312"/>
          <w:sz w:val="32"/>
          <w:szCs w:val="32"/>
          <w:highlight w:val="none"/>
        </w:rPr>
        <w:t>万元，同比增长</w:t>
      </w:r>
      <w:r>
        <w:rPr>
          <w:rFonts w:hint="eastAsia" w:ascii="仿宋_GB2312" w:hAnsi="仿宋_GB2312" w:eastAsia="仿宋_GB2312" w:cs="仿宋_GB2312"/>
          <w:sz w:val="32"/>
          <w:szCs w:val="32"/>
          <w:highlight w:val="none"/>
          <w:lang w:val="en-US" w:eastAsia="zh-CN"/>
        </w:rPr>
        <w:t>48.53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sz w:val="32"/>
          <w:szCs w:val="32"/>
          <w:lang w:val="en-US" w:eastAsia="zh-CN"/>
        </w:rPr>
        <w:t>主要原因是公积金缴费基数上调。</w:t>
      </w:r>
    </w:p>
    <w:p w14:paraId="64D06FA9">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黑体" w:eastAsia="黑体"/>
          <w:szCs w:val="32"/>
        </w:rPr>
      </w:pPr>
      <w:r>
        <w:rPr>
          <w:rFonts w:hint="eastAsia" w:ascii="黑体" w:eastAsia="黑体"/>
          <w:szCs w:val="32"/>
        </w:rPr>
        <w:t>六、一般公共预算基本支出情况说明</w:t>
      </w:r>
    </w:p>
    <w:p w14:paraId="30D06099">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sz w:val="32"/>
          <w:szCs w:val="32"/>
          <w:lang w:eastAsia="zh-CN"/>
        </w:rPr>
      </w:pPr>
      <w:r>
        <w:rPr>
          <w:rFonts w:hint="eastAsia" w:ascii="仿宋_GB2312"/>
          <w:sz w:val="32"/>
          <w:szCs w:val="32"/>
          <w:lang w:eastAsia="zh-CN"/>
        </w:rPr>
        <w:t>我单位</w:t>
      </w:r>
      <w:r>
        <w:rPr>
          <w:rFonts w:hint="eastAsia" w:ascii="仿宋_GB2312"/>
          <w:szCs w:val="32"/>
        </w:rPr>
        <w:t>一般公共预算基本支出</w:t>
      </w:r>
      <w:r>
        <w:rPr>
          <w:rFonts w:hint="eastAsia" w:ascii="仿宋_GB2312" w:eastAsia="仿宋_GB2312"/>
          <w:sz w:val="32"/>
          <w:szCs w:val="32"/>
          <w:lang w:eastAsia="zh-CN"/>
        </w:rPr>
        <w:t>共</w:t>
      </w:r>
      <w:r>
        <w:rPr>
          <w:rFonts w:hint="eastAsia" w:ascii="仿宋_GB2312"/>
          <w:sz w:val="32"/>
          <w:szCs w:val="32"/>
          <w:lang w:val="en-US" w:eastAsia="zh-CN"/>
        </w:rPr>
        <w:t>75.56</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18.08%，主要原因是</w:t>
      </w:r>
      <w:r>
        <w:rPr>
          <w:rFonts w:hint="eastAsia" w:ascii="仿宋_GB2312"/>
          <w:szCs w:val="32"/>
          <w:lang w:val="en-US" w:eastAsia="zh-CN"/>
        </w:rPr>
        <w:t>工资调整、社保和公积金缴费基数上调等，支出相应增加</w:t>
      </w:r>
      <w:r>
        <w:rPr>
          <w:rFonts w:hint="eastAsia" w:ascii="仿宋_GB2312"/>
          <w:sz w:val="32"/>
          <w:szCs w:val="32"/>
          <w:lang w:val="en-US" w:eastAsia="zh-CN"/>
        </w:rPr>
        <w:t>。</w:t>
      </w:r>
      <w:r>
        <w:rPr>
          <w:rFonts w:hint="eastAsia" w:ascii="仿宋_GB2312"/>
          <w:sz w:val="32"/>
          <w:szCs w:val="32"/>
          <w:lang w:eastAsia="zh-CN"/>
        </w:rPr>
        <w:t>具体情况为：</w:t>
      </w:r>
    </w:p>
    <w:p w14:paraId="636A8371">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-基本工资21.18万元，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2.94</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16.12</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主要原因是工资调整，支出相应增加；</w:t>
      </w:r>
    </w:p>
    <w:p w14:paraId="1DA48DC0">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-津贴补贴9.26万元，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617F4C36">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-奖金1.77万元，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0.24</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15.69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主要原因是奖金上调，支出相应增加</w:t>
      </w:r>
      <w:r>
        <w:rPr>
          <w:rFonts w:hint="eastAsia" w:ascii="仿宋_GB2312" w:hAnsi="Times New Roman" w:eastAsia="仿宋_GB2312" w:cs="Times New Roman"/>
          <w:kern w:val="2"/>
          <w:sz w:val="32"/>
          <w:szCs w:val="32"/>
          <w:highlight w:val="none"/>
        </w:rPr>
        <w:t>；</w:t>
      </w:r>
    </w:p>
    <w:p w14:paraId="2FEB7027">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-绩效工资10.61万元，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35BA48C1">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-机关事业单位基本养老保险缴费8.77万元，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2.87</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48.64</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主要原因是社保缴费基数上调；</w:t>
      </w:r>
    </w:p>
    <w:p w14:paraId="170B8D24">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-职业年金缴费4.39万元，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1.44</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48.81</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主要原因是社保缴费基数上调；</w:t>
      </w:r>
    </w:p>
    <w:p w14:paraId="0F3FCBCD">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-职工基本医疗保险缴费4.33万元，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1.45</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50.34</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主要原因是医保缴费基数上调；</w:t>
      </w:r>
    </w:p>
    <w:p w14:paraId="039F9670">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-其他社会保障缴费0.42万元，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0.12</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41.38</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主要原因是社保缴费基数上调；</w:t>
      </w:r>
    </w:p>
    <w:p w14:paraId="5E31BEE3">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-住房公积金6.58万元，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2.15</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48.53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主要原因是公积金缴费基数上调</w:t>
      </w:r>
      <w:r>
        <w:rPr>
          <w:rFonts w:hint="eastAsia" w:ascii="仿宋_GB2312" w:hAnsi="Times New Roman" w:eastAsia="仿宋_GB2312" w:cs="Times New Roman"/>
          <w:kern w:val="2"/>
          <w:sz w:val="32"/>
          <w:szCs w:val="32"/>
          <w:highlight w:val="none"/>
        </w:rPr>
        <w:t>；</w:t>
      </w:r>
    </w:p>
    <w:p w14:paraId="777176AA">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-办公费0.63万元，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790F5A2D">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-印刷费0.15万元，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2A3346A7">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-水费0.13万元，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6692B774">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-电费0.40万元，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60F91061">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-邮电费0.33万元，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5B2DFE03">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-差旅费1.80万元，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5FD2858D">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-维修（护）费0.20万元，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34FF3C4C">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-会议费0.10万元，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16965FCC">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-培训费0.12万元，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3FD0EB1D">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-公务接待费0.12万元，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73F6F43A">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-工会经费1.10万元，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0.36</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48.65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主要原因是工会计提基数增长</w:t>
      </w:r>
      <w:r>
        <w:rPr>
          <w:rFonts w:hint="eastAsia" w:ascii="仿宋_GB2312" w:hAnsi="Times New Roman" w:eastAsia="仿宋_GB2312" w:cs="Times New Roman"/>
          <w:kern w:val="2"/>
          <w:sz w:val="32"/>
          <w:szCs w:val="32"/>
          <w:highlight w:val="none"/>
        </w:rPr>
        <w:t>；</w:t>
      </w:r>
    </w:p>
    <w:p w14:paraId="12C07277">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eastAsia="仿宋_GB2312"/>
          <w:lang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-其他商品和服务支出3.20万元，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0.15</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4.92</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主要原因是本期职工福利费调整至本科目核算</w:t>
      </w:r>
      <w:r>
        <w:rPr>
          <w:rFonts w:hint="eastAsia" w:ascii="仿宋_GB2312"/>
          <w:szCs w:val="32"/>
          <w:lang w:eastAsia="zh-CN"/>
        </w:rPr>
        <w:t>。</w:t>
      </w:r>
    </w:p>
    <w:p w14:paraId="164B2C99">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黑体" w:eastAsia="黑体"/>
          <w:szCs w:val="32"/>
        </w:rPr>
      </w:pPr>
      <w:r>
        <w:rPr>
          <w:rFonts w:hint="eastAsia" w:ascii="黑体" w:eastAsia="黑体"/>
          <w:szCs w:val="32"/>
        </w:rPr>
        <w:t>七、一般公共预算“三公”经费支出情况说明</w:t>
      </w:r>
    </w:p>
    <w:p w14:paraId="4520FEB2">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lang w:eastAsia="zh-CN"/>
        </w:rPr>
        <w:t>2026年</w:t>
      </w:r>
      <w:r>
        <w:rPr>
          <w:rFonts w:hint="eastAsia" w:ascii="仿宋_GB2312"/>
        </w:rPr>
        <w:t>一般公共预算</w:t>
      </w:r>
      <w:r>
        <w:rPr>
          <w:rFonts w:hint="eastAsia" w:ascii="仿宋_GB2312"/>
          <w:bCs/>
        </w:rPr>
        <w:t>安排的“三公”经费支出预算</w:t>
      </w:r>
      <w:r>
        <w:rPr>
          <w:rFonts w:hint="eastAsia" w:ascii="仿宋_GB2312"/>
          <w:bCs/>
          <w:lang w:val="en-US" w:eastAsia="zh-CN"/>
        </w:rPr>
        <w:t>0.12</w:t>
      </w:r>
      <w:r>
        <w:rPr>
          <w:rFonts w:hint="eastAsia" w:ascii="仿宋_GB2312"/>
          <w:bCs/>
        </w:rPr>
        <w:t>万元，</w:t>
      </w:r>
      <w:r>
        <w:rPr>
          <w:rFonts w:hint="eastAsia" w:ascii="仿宋_GB2312"/>
          <w:bCs/>
          <w:lang w:val="en-US" w:eastAsia="zh-CN"/>
        </w:rPr>
        <w:t>与上年持平，</w:t>
      </w:r>
      <w:r>
        <w:rPr>
          <w:rFonts w:hint="eastAsia" w:ascii="仿宋_GB2312"/>
          <w:bCs/>
        </w:rPr>
        <w:t>具体如下：</w:t>
      </w:r>
    </w:p>
    <w:p w14:paraId="1E650BC7">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Arial" w:cs="Arial"/>
          <w:kern w:val="0"/>
        </w:rPr>
      </w:pPr>
      <w:r>
        <w:rPr>
          <w:rFonts w:hint="eastAsia" w:ascii="仿宋_GB2312"/>
        </w:rPr>
        <w:t>1.因公出国（境）费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val="en-US" w:eastAsia="zh-CN"/>
        </w:rPr>
        <w:t>与上年持平</w:t>
      </w:r>
      <w:r>
        <w:rPr>
          <w:rFonts w:hint="eastAsia" w:ascii="仿宋_GB2312" w:hAnsi="Arial" w:cs="Arial"/>
          <w:kern w:val="0"/>
        </w:rPr>
        <w:t>。</w:t>
      </w:r>
    </w:p>
    <w:p w14:paraId="6129A299">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Arial" w:cs="Arial"/>
          <w:kern w:val="0"/>
        </w:rPr>
      </w:pPr>
      <w:r>
        <w:rPr>
          <w:rFonts w:hint="eastAsia" w:ascii="仿宋_GB2312"/>
        </w:rPr>
        <w:t>2.公务接待费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0.12</w:t>
      </w:r>
      <w:r>
        <w:rPr>
          <w:rFonts w:hint="eastAsia" w:ascii="仿宋_GB2312" w:hAnsi="宋体"/>
          <w:szCs w:val="32"/>
        </w:rPr>
        <w:t>万元，</w:t>
      </w:r>
      <w:r>
        <w:rPr>
          <w:rFonts w:hint="eastAsia" w:ascii="仿宋_GB2312"/>
          <w:bCs/>
          <w:lang w:val="en-US" w:eastAsia="zh-CN"/>
        </w:rPr>
        <w:t>与上年持平</w:t>
      </w:r>
      <w:r>
        <w:rPr>
          <w:rFonts w:hint="eastAsia" w:ascii="仿宋_GB2312" w:hAnsi="Arial" w:cs="Arial"/>
          <w:kern w:val="0"/>
        </w:rPr>
        <w:t>。</w:t>
      </w:r>
    </w:p>
    <w:p w14:paraId="1F7EC9B1">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宋体"/>
          <w:szCs w:val="32"/>
        </w:rPr>
      </w:pPr>
      <w:r>
        <w:rPr>
          <w:rFonts w:hint="eastAsia" w:ascii="仿宋_GB2312"/>
        </w:rPr>
        <w:t>3.公务用车购置及运行费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val="en-US" w:eastAsia="zh-CN"/>
        </w:rPr>
        <w:t>与上年持平</w:t>
      </w:r>
      <w:r>
        <w:rPr>
          <w:rFonts w:hint="eastAsia" w:ascii="仿宋_GB2312" w:hAnsi="Arial" w:cs="Arial"/>
          <w:kern w:val="0"/>
        </w:rPr>
        <w:t>。</w:t>
      </w:r>
    </w:p>
    <w:p w14:paraId="30BFD4BC">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黑体" w:eastAsia="黑体"/>
          <w:szCs w:val="32"/>
        </w:rPr>
      </w:pPr>
      <w:r>
        <w:rPr>
          <w:rFonts w:hint="eastAsia" w:ascii="黑体" w:eastAsia="黑体"/>
          <w:szCs w:val="32"/>
        </w:rPr>
        <w:t>八、政府性基金预算支出情况说明</w:t>
      </w:r>
    </w:p>
    <w:p w14:paraId="7FC503FE">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黑体" w:eastAsia="黑体"/>
          <w:szCs w:val="32"/>
          <w:highlight w:val="yellow"/>
        </w:rPr>
      </w:pPr>
      <w:r>
        <w:rPr>
          <w:rFonts w:hint="eastAsia" w:ascii="仿宋_GB2312"/>
          <w:sz w:val="32"/>
          <w:szCs w:val="32"/>
          <w:lang w:val="en-US" w:eastAsia="zh-CN"/>
        </w:rPr>
        <w:t>我单位2026年单位预算无政府性基金预算</w:t>
      </w:r>
      <w:r>
        <w:rPr>
          <w:rFonts w:hint="eastAsia" w:ascii="仿宋_GB2312"/>
          <w:szCs w:val="32"/>
          <w:lang w:eastAsia="zh-CN"/>
        </w:rPr>
        <w:t>。</w:t>
      </w:r>
    </w:p>
    <w:p w14:paraId="357682FD">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黑体" w:eastAsia="黑体"/>
          <w:szCs w:val="32"/>
          <w:highlight w:val="yellow"/>
          <w:lang w:eastAsia="zh-CN"/>
        </w:rPr>
      </w:pPr>
      <w:r>
        <w:rPr>
          <w:rFonts w:hint="eastAsia" w:ascii="黑体" w:eastAsia="黑体"/>
          <w:szCs w:val="32"/>
          <w:highlight w:val="none"/>
        </w:rPr>
        <w:t>九、</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2323E844">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黑体" w:eastAsia="黑体"/>
          <w:szCs w:val="32"/>
        </w:rPr>
      </w:pPr>
      <w:r>
        <w:rPr>
          <w:rFonts w:hint="eastAsia" w:ascii="仿宋_GB2312"/>
          <w:sz w:val="32"/>
          <w:szCs w:val="32"/>
          <w:lang w:val="en-US" w:eastAsia="zh-CN"/>
        </w:rPr>
        <w:t>我单位2026年单位预算无国有资本经营预算</w:t>
      </w:r>
      <w:r>
        <w:rPr>
          <w:rFonts w:hint="eastAsia" w:ascii="仿宋_GB2312"/>
          <w:szCs w:val="32"/>
          <w:lang w:eastAsia="zh-CN"/>
        </w:rPr>
        <w:t>。</w:t>
      </w:r>
    </w:p>
    <w:p w14:paraId="2688F36B">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黑体" w:eastAsia="黑体"/>
          <w:szCs w:val="32"/>
        </w:rPr>
      </w:pPr>
      <w:r>
        <w:rPr>
          <w:rFonts w:hint="eastAsia" w:ascii="黑体" w:eastAsia="黑体"/>
          <w:szCs w:val="32"/>
          <w:lang w:eastAsia="zh-CN"/>
        </w:rPr>
        <w:t>十</w:t>
      </w:r>
      <w:r>
        <w:rPr>
          <w:rFonts w:hint="eastAsia" w:ascii="黑体" w:eastAsia="黑体"/>
          <w:szCs w:val="32"/>
        </w:rPr>
        <w:t>、其他重要事项情况说明</w:t>
      </w:r>
    </w:p>
    <w:p w14:paraId="3FC0A599">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单位</w:t>
      </w:r>
      <w:r>
        <w:rPr>
          <w:rFonts w:hint="eastAsia" w:ascii="楷体_GB2312" w:hAnsi="楷体_GB2312" w:eastAsia="楷体_GB2312" w:cs="楷体_GB2312"/>
          <w:szCs w:val="32"/>
        </w:rPr>
        <w:t>运行经费安排情况说明</w:t>
      </w:r>
    </w:p>
    <w:p w14:paraId="65A1C34F">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sz w:val="32"/>
          <w:szCs w:val="32"/>
          <w:highlight w:val="none"/>
          <w:lang w:eastAsia="zh-CN"/>
        </w:rPr>
        <w:t>单位</w:t>
      </w:r>
      <w:r>
        <w:rPr>
          <w:rFonts w:hint="eastAsia" w:ascii="仿宋_GB2312" w:eastAsia="仿宋_GB2312"/>
          <w:sz w:val="32"/>
          <w:szCs w:val="32"/>
          <w:highlight w:val="none"/>
        </w:rPr>
        <w:t>的运行经费预算共</w:t>
      </w:r>
      <w:r>
        <w:rPr>
          <w:rFonts w:hint="eastAsia" w:ascii="仿宋_GB2312"/>
          <w:sz w:val="32"/>
          <w:szCs w:val="32"/>
          <w:highlight w:val="none"/>
          <w:lang w:val="en-US" w:eastAsia="zh-CN"/>
        </w:rPr>
        <w:t>8.26</w:t>
      </w:r>
      <w:r>
        <w:rPr>
          <w:rFonts w:hint="eastAsia" w:ascii="仿宋_GB2312" w:eastAsia="仿宋_GB2312"/>
          <w:sz w:val="32"/>
          <w:szCs w:val="32"/>
          <w:highlight w:val="none"/>
        </w:rPr>
        <w:t>万元，同比增</w:t>
      </w:r>
      <w:r>
        <w:rPr>
          <w:rFonts w:hint="eastAsia" w:ascii="仿宋_GB2312"/>
          <w:sz w:val="32"/>
          <w:szCs w:val="32"/>
          <w:highlight w:val="none"/>
          <w:lang w:val="en-US" w:eastAsia="zh-CN"/>
        </w:rPr>
        <w:t>0.36</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4.56</w:t>
      </w:r>
      <w:r>
        <w:rPr>
          <w:rFonts w:hint="eastAsia" w:ascii="仿宋_GB2312" w:eastAsia="仿宋_GB2312"/>
          <w:sz w:val="32"/>
          <w:szCs w:val="32"/>
          <w:highlight w:val="none"/>
        </w:rPr>
        <w:t>%</w:t>
      </w:r>
      <w:r>
        <w:rPr>
          <w:rFonts w:hint="eastAsia" w:ascii="仿宋_GB2312"/>
          <w:sz w:val="32"/>
          <w:szCs w:val="32"/>
          <w:highlight w:val="none"/>
          <w:lang w:eastAsia="zh-CN"/>
        </w:rPr>
        <w:t>，主要原因是</w:t>
      </w:r>
      <w:r>
        <w:rPr>
          <w:rFonts w:hint="eastAsia" w:ascii="仿宋_GB2312"/>
          <w:sz w:val="32"/>
          <w:szCs w:val="32"/>
          <w:lang w:val="en-US" w:eastAsia="zh-CN"/>
        </w:rPr>
        <w:t>工会计提基数增长。</w:t>
      </w:r>
      <w:r>
        <w:rPr>
          <w:rFonts w:hint="eastAsia" w:ascii="仿宋_GB2312" w:eastAsia="仿宋_GB2312"/>
          <w:sz w:val="32"/>
          <w:szCs w:val="32"/>
          <w:highlight w:val="none"/>
        </w:rPr>
        <w:t>主要包括办公费、印刷费、水</w:t>
      </w:r>
      <w:r>
        <w:rPr>
          <w:rFonts w:hint="eastAsia" w:ascii="仿宋_GB2312"/>
          <w:sz w:val="32"/>
          <w:szCs w:val="32"/>
          <w:highlight w:val="none"/>
          <w:lang w:val="en-US" w:eastAsia="zh-CN"/>
        </w:rPr>
        <w:t>费、</w:t>
      </w:r>
      <w:r>
        <w:rPr>
          <w:rFonts w:hint="eastAsia" w:ascii="仿宋_GB2312" w:eastAsia="仿宋_GB2312"/>
          <w:sz w:val="32"/>
          <w:szCs w:val="32"/>
          <w:highlight w:val="none"/>
        </w:rPr>
        <w:t>电费、邮电费</w:t>
      </w:r>
      <w:r>
        <w:rPr>
          <w:rFonts w:hint="eastAsia" w:ascii="仿宋_GB2312"/>
          <w:sz w:val="32"/>
          <w:szCs w:val="32"/>
          <w:highlight w:val="none"/>
          <w:lang w:eastAsia="zh-CN"/>
        </w:rPr>
        <w:t>、</w:t>
      </w:r>
      <w:r>
        <w:rPr>
          <w:rFonts w:hint="eastAsia" w:ascii="仿宋_GB2312" w:eastAsia="仿宋_GB2312"/>
          <w:sz w:val="32"/>
          <w:szCs w:val="32"/>
          <w:highlight w:val="none"/>
        </w:rPr>
        <w:t>差旅费、维修（护）费、会议费、培训费、公务接待费、</w:t>
      </w:r>
      <w:r>
        <w:rPr>
          <w:rFonts w:hint="eastAsia" w:ascii="仿宋_GB2312"/>
          <w:sz w:val="32"/>
          <w:szCs w:val="32"/>
          <w:highlight w:val="none"/>
          <w:lang w:val="en-US" w:eastAsia="zh-CN"/>
        </w:rPr>
        <w:t>工会经费</w:t>
      </w:r>
      <w:r>
        <w:rPr>
          <w:rFonts w:hint="eastAsia" w:ascii="仿宋_GB2312" w:eastAsia="仿宋_GB2312"/>
          <w:sz w:val="32"/>
          <w:szCs w:val="32"/>
          <w:highlight w:val="none"/>
        </w:rPr>
        <w:t>及其他商品和服务支出。</w:t>
      </w:r>
    </w:p>
    <w:p w14:paraId="6DD3A0DF">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宋体"/>
          <w:szCs w:val="32"/>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14:paraId="2B369C07">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宋体"/>
          <w:szCs w:val="32"/>
          <w:highlight w:val="none"/>
          <w:u w:val="single"/>
          <w:lang w:val="en-US" w:eastAsia="zh-CN"/>
        </w:rPr>
      </w:pPr>
      <w:r>
        <w:rPr>
          <w:rFonts w:hint="eastAsia" w:ascii="仿宋_GB2312" w:hAnsi="宋体"/>
          <w:szCs w:val="32"/>
          <w:highlight w:val="none"/>
        </w:rPr>
        <w:t>我</w:t>
      </w:r>
      <w:r>
        <w:rPr>
          <w:rFonts w:hint="eastAsia" w:ascii="仿宋_GB2312" w:hAnsi="宋体"/>
          <w:szCs w:val="32"/>
          <w:lang w:eastAsia="zh-CN"/>
        </w:rPr>
        <w:t>单位2026年</w:t>
      </w:r>
      <w:r>
        <w:rPr>
          <w:rFonts w:hint="eastAsia" w:ascii="仿宋_GB2312" w:hAnsi="宋体"/>
          <w:szCs w:val="32"/>
        </w:rPr>
        <w:t>政府采购预算总金额</w:t>
      </w:r>
      <w:r>
        <w:rPr>
          <w:rFonts w:hint="eastAsia" w:ascii="仿宋_GB2312" w:hAnsi="宋体"/>
          <w:szCs w:val="32"/>
          <w:lang w:val="en-US" w:eastAsia="zh-CN"/>
        </w:rPr>
        <w:t>0</w:t>
      </w:r>
      <w:r>
        <w:rPr>
          <w:rFonts w:hint="eastAsia" w:ascii="仿宋_GB2312" w:hAnsi="宋体"/>
          <w:szCs w:val="32"/>
        </w:rPr>
        <w:t>万元。</w:t>
      </w:r>
    </w:p>
    <w:p w14:paraId="744FA10D">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（三）政府购买服务情况说明</w:t>
      </w:r>
    </w:p>
    <w:p w14:paraId="64EC4880">
      <w:pPr>
        <w:keepNext w:val="0"/>
        <w:keepLines w:val="0"/>
        <w:pageBreakBefore w:val="0"/>
        <w:numPr>
          <w:ilvl w:val="0"/>
          <w:numId w:val="0"/>
        </w:numPr>
        <w:kinsoku/>
        <w:wordWrap/>
        <w:overflowPunct/>
        <w:topLinePunct w:val="0"/>
        <w:autoSpaceDE/>
        <w:autoSpaceDN/>
        <w:bidi w:val="0"/>
        <w:spacing w:line="500" w:lineRule="exact"/>
        <w:ind w:firstLine="640" w:firstLineChars="200"/>
        <w:textAlignment w:val="auto"/>
        <w:rPr>
          <w:rFonts w:hint="eastAsia" w:ascii="仿宋_GB2312" w:hAnsi="宋体"/>
          <w:szCs w:val="32"/>
          <w:highlight w:val="none"/>
          <w:u w:val="single"/>
          <w:lang w:val="en-US" w:eastAsia="zh-CN"/>
        </w:rPr>
      </w:pP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eastAsia="仿宋_GB2312"/>
          <w:sz w:val="32"/>
          <w:szCs w:val="32"/>
          <w:highlight w:val="none"/>
          <w:lang w:eastAsia="zh-CN"/>
        </w:rPr>
        <w:t>单位的</w:t>
      </w:r>
      <w:r>
        <w:rPr>
          <w:rFonts w:hint="eastAsia" w:ascii="仿宋_GB2312" w:eastAsia="仿宋_GB2312"/>
          <w:sz w:val="32"/>
          <w:szCs w:val="32"/>
          <w:highlight w:val="none"/>
        </w:rPr>
        <w:t>政府</w:t>
      </w:r>
      <w:r>
        <w:rPr>
          <w:rFonts w:hint="eastAsia" w:ascii="仿宋_GB2312" w:eastAsia="仿宋_GB2312"/>
          <w:sz w:val="32"/>
          <w:szCs w:val="32"/>
          <w:highlight w:val="none"/>
          <w:lang w:eastAsia="zh-CN"/>
        </w:rPr>
        <w:t>购买</w:t>
      </w:r>
      <w:r>
        <w:rPr>
          <w:rFonts w:hint="eastAsia" w:ascii="仿宋_GB2312" w:eastAsia="仿宋_GB2312"/>
          <w:sz w:val="32"/>
          <w:szCs w:val="32"/>
          <w:highlight w:val="none"/>
        </w:rPr>
        <w:t>预算共</w:t>
      </w:r>
      <w:r>
        <w:rPr>
          <w:rFonts w:hint="eastAsia" w:ascii="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sz w:val="32"/>
          <w:szCs w:val="32"/>
          <w:highlight w:val="none"/>
          <w:lang w:val="en-US" w:eastAsia="zh-CN"/>
        </w:rPr>
        <w:t>与上年持平</w:t>
      </w:r>
      <w:r>
        <w:rPr>
          <w:rFonts w:hint="eastAsia" w:ascii="仿宋_GB2312" w:eastAsia="仿宋_GB2312"/>
          <w:sz w:val="32"/>
          <w:szCs w:val="32"/>
          <w:highlight w:val="none"/>
        </w:rPr>
        <w:t>。</w:t>
      </w:r>
    </w:p>
    <w:p w14:paraId="6B03ABC3">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楷体_GB2312" w:hAnsi="楷体_GB2312" w:eastAsia="楷体_GB2312" w:cs="楷体_GB2312"/>
          <w:kern w:val="0"/>
        </w:rPr>
      </w:pPr>
      <w:r>
        <w:rPr>
          <w:rFonts w:hint="eastAsia" w:ascii="楷体_GB2312" w:hAnsi="楷体_GB2312" w:eastAsia="楷体_GB2312" w:cs="楷体_GB2312"/>
          <w:kern w:val="0"/>
        </w:rPr>
        <w:t>（</w:t>
      </w:r>
      <w:r>
        <w:rPr>
          <w:rFonts w:hint="eastAsia" w:ascii="楷体_GB2312" w:hAnsi="楷体_GB2312" w:eastAsia="楷体_GB2312" w:cs="楷体_GB2312"/>
          <w:kern w:val="0"/>
          <w:lang w:eastAsia="zh-CN"/>
        </w:rPr>
        <w:t>四</w:t>
      </w:r>
      <w:r>
        <w:rPr>
          <w:rFonts w:hint="eastAsia" w:ascii="楷体_GB2312" w:hAnsi="楷体_GB2312" w:eastAsia="楷体_GB2312" w:cs="楷体_GB2312"/>
          <w:kern w:val="0"/>
        </w:rPr>
        <w:t>）国有资产占用情况说明</w:t>
      </w:r>
    </w:p>
    <w:p w14:paraId="40F48AAC">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黑体" w:hAnsi="Arial" w:eastAsia="黑体" w:cs="Arial"/>
          <w:kern w:val="0"/>
          <w:u w:val="none"/>
        </w:rPr>
      </w:pPr>
      <w:r>
        <w:rPr>
          <w:rFonts w:hint="eastAsia" w:ascii="仿宋_GB2312" w:hAnsi="宋体"/>
          <w:szCs w:val="32"/>
          <w:highlight w:val="none"/>
          <w:u w:val="none"/>
          <w:lang w:eastAsia="zh-CN"/>
        </w:rPr>
        <w:t>我单位2026年无国有资产占用相关情况。</w:t>
      </w:r>
    </w:p>
    <w:p w14:paraId="016FE797">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五</w:t>
      </w:r>
      <w:r>
        <w:rPr>
          <w:rFonts w:hint="eastAsia" w:ascii="楷体_GB2312" w:hAnsi="楷体_GB2312" w:eastAsia="楷体_GB2312" w:cs="楷体_GB2312"/>
          <w:szCs w:val="32"/>
        </w:rPr>
        <w:t>）预算绩效目标情况说明</w:t>
      </w:r>
    </w:p>
    <w:p w14:paraId="1F5C9F97">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黑体" w:eastAsia="黑体"/>
          <w:szCs w:val="32"/>
        </w:rPr>
      </w:pPr>
      <w:r>
        <w:rPr>
          <w:rFonts w:hint="eastAsia" w:ascii="仿宋_GB2312" w:hAnsi="仿宋_GB2312" w:cs="仿宋_GB2312"/>
          <w:color w:val="000000"/>
          <w:sz w:val="32"/>
          <w:szCs w:val="32"/>
          <w:highlight w:val="none"/>
          <w:shd w:val="clear" w:color="auto" w:fill="FFFFFF"/>
          <w:lang w:val="en-US" w:eastAsia="zh-CN"/>
        </w:rPr>
        <w:t>2026年度本单位无项目预算，相关项目绩效目标由主管部门统一申报、设定并公开。</w:t>
      </w:r>
    </w:p>
    <w:bookmarkEnd w:id="0"/>
    <w:p w14:paraId="18D1B003">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黑体" w:eastAsia="黑体"/>
          <w:szCs w:val="32"/>
        </w:rPr>
      </w:pPr>
    </w:p>
    <w:p w14:paraId="06852D06">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黑体" w:eastAsia="黑体"/>
          <w:szCs w:val="32"/>
        </w:rPr>
      </w:pPr>
    </w:p>
    <w:p w14:paraId="5AB2A710">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黑体" w:eastAsia="黑体"/>
          <w:szCs w:val="32"/>
        </w:rPr>
      </w:pPr>
    </w:p>
    <w:p w14:paraId="306C96C9">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黑体" w:eastAsia="黑体"/>
          <w:szCs w:val="32"/>
        </w:rPr>
      </w:pPr>
      <w:r>
        <w:rPr>
          <w:rFonts w:hint="eastAsia" w:ascii="黑体" w:eastAsia="黑体"/>
          <w:szCs w:val="32"/>
        </w:rPr>
        <w:t>第三部分：名词解释</w:t>
      </w:r>
    </w:p>
    <w:p w14:paraId="500FBED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0F481E9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0BA9290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51DC659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79C22C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五</w:t>
      </w:r>
      <w:r>
        <w:rPr>
          <w:rFonts w:hint="eastAsia" w:ascii="黑体" w:eastAsia="黑体"/>
          <w:sz w:val="32"/>
          <w:szCs w:val="32"/>
          <w:highlight w:val="none"/>
        </w:rPr>
        <w:t>、事业收入：</w:t>
      </w:r>
      <w:r>
        <w:rPr>
          <w:rFonts w:hint="eastAsia" w:ascii="仿宋_GB2312" w:eastAsia="仿宋_GB2312"/>
          <w:sz w:val="32"/>
          <w:szCs w:val="32"/>
          <w:highlight w:val="none"/>
        </w:rPr>
        <w:t>指事业单位开展专业业务活动及辅助活动所取得的收入。</w:t>
      </w:r>
    </w:p>
    <w:p w14:paraId="38EBD63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highlight w:val="none"/>
        </w:rPr>
      </w:pPr>
      <w:r>
        <w:rPr>
          <w:rFonts w:hint="eastAsia" w:ascii="黑体" w:eastAsia="黑体"/>
          <w:sz w:val="32"/>
          <w:szCs w:val="32"/>
          <w:highlight w:val="none"/>
          <w:lang w:val="en-US" w:eastAsia="zh-CN"/>
        </w:rPr>
        <w:t>六</w:t>
      </w:r>
      <w:r>
        <w:rPr>
          <w:rFonts w:hint="eastAsia" w:ascii="黑体" w:eastAsia="黑体"/>
          <w:sz w:val="32"/>
          <w:szCs w:val="32"/>
          <w:highlight w:val="none"/>
        </w:rPr>
        <w:t>、其他收入：</w:t>
      </w:r>
      <w:r>
        <w:rPr>
          <w:rFonts w:hint="eastAsia" w:ascii="仿宋_GB2312" w:eastAsia="仿宋_GB2312"/>
          <w:sz w:val="32"/>
          <w:szCs w:val="32"/>
          <w:highlight w:val="none"/>
        </w:rPr>
        <w:t>指除上述“财政拨款收入”、“事业收入”、“经营收入”等以外的收入。</w:t>
      </w:r>
    </w:p>
    <w:p w14:paraId="32D21D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七</w:t>
      </w:r>
      <w:r>
        <w:rPr>
          <w:rFonts w:hint="eastAsia" w:ascii="黑体" w:eastAsia="黑体"/>
          <w:sz w:val="32"/>
          <w:szCs w:val="32"/>
          <w:highlight w:val="none"/>
        </w:rPr>
        <w:t>、上年结转和结余：</w:t>
      </w:r>
      <w:r>
        <w:rPr>
          <w:rFonts w:hint="eastAsia" w:ascii="仿宋_GB2312" w:eastAsia="仿宋_GB2312"/>
          <w:sz w:val="32"/>
          <w:szCs w:val="32"/>
          <w:highlight w:val="none"/>
        </w:rPr>
        <w:t>指以前年度尚未完成、结转到本年按有关规定继续使用的资金。</w:t>
      </w:r>
    </w:p>
    <w:p w14:paraId="61DD9D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八</w:t>
      </w:r>
      <w:r>
        <w:rPr>
          <w:rFonts w:hint="eastAsia" w:ascii="黑体" w:eastAsia="黑体"/>
          <w:sz w:val="32"/>
          <w:szCs w:val="32"/>
          <w:highlight w:val="none"/>
        </w:rPr>
        <w:t>、基本支出：</w:t>
      </w:r>
      <w:r>
        <w:rPr>
          <w:rFonts w:hint="eastAsia" w:ascii="仿宋_GB2312" w:eastAsia="仿宋_GB2312"/>
          <w:sz w:val="32"/>
          <w:szCs w:val="32"/>
          <w:highlight w:val="none"/>
        </w:rPr>
        <w:t>指为保障机构正常运转、完成日常工作任务而发生的人员支出和公用支出。</w:t>
      </w:r>
    </w:p>
    <w:p w14:paraId="792BDE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九</w:t>
      </w:r>
      <w:r>
        <w:rPr>
          <w:rFonts w:hint="eastAsia" w:ascii="黑体" w:eastAsia="黑体"/>
          <w:sz w:val="32"/>
          <w:szCs w:val="32"/>
          <w:highlight w:val="none"/>
        </w:rPr>
        <w:t>、项目支出：</w:t>
      </w:r>
      <w:r>
        <w:rPr>
          <w:rFonts w:hint="eastAsia" w:ascii="仿宋_GB2312" w:eastAsia="仿宋_GB2312"/>
          <w:sz w:val="32"/>
          <w:szCs w:val="32"/>
          <w:highlight w:val="none"/>
        </w:rPr>
        <w:t xml:space="preserve">指在基本支出之外为完成特定行政任务和事业发展目标所发生的支出。  </w:t>
      </w:r>
    </w:p>
    <w:p w14:paraId="52353F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47CF2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w:t>
      </w:r>
      <w:r>
        <w:rPr>
          <w:rFonts w:hint="eastAsia" w:ascii="黑体" w:eastAsia="黑体"/>
          <w:sz w:val="32"/>
          <w:szCs w:val="32"/>
          <w:highlight w:val="none"/>
          <w:lang w:val="en-US" w:eastAsia="zh-CN"/>
        </w:rPr>
        <w:t>一</w:t>
      </w:r>
      <w:r>
        <w:rPr>
          <w:rFonts w:hint="eastAsia" w:ascii="黑体" w:eastAsia="黑体"/>
          <w:sz w:val="32"/>
          <w:szCs w:val="32"/>
          <w:highlight w:val="none"/>
        </w:rPr>
        <w:t>、运行经费：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68E4C79">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eastAsia="黑体"/>
          <w:sz w:val="32"/>
          <w:szCs w:val="32"/>
          <w:highlight w:val="none"/>
        </w:rPr>
      </w:pPr>
      <w:r>
        <w:rPr>
          <w:rFonts w:hint="eastAsia" w:ascii="黑体" w:eastAsia="黑体"/>
          <w:sz w:val="32"/>
          <w:szCs w:val="32"/>
          <w:highlight w:val="none"/>
        </w:rPr>
        <w:t>十</w:t>
      </w:r>
      <w:r>
        <w:rPr>
          <w:rFonts w:hint="eastAsia" w:ascii="黑体" w:eastAsia="黑体"/>
          <w:sz w:val="32"/>
          <w:szCs w:val="32"/>
          <w:highlight w:val="none"/>
          <w:lang w:val="en-US" w:eastAsia="zh-CN"/>
        </w:rPr>
        <w:t>二</w:t>
      </w:r>
      <w:r>
        <w:rPr>
          <w:rFonts w:hint="eastAsia" w:ascii="黑体" w:eastAsia="黑体"/>
          <w:sz w:val="32"/>
          <w:szCs w:val="32"/>
          <w:highlight w:val="none"/>
        </w:rPr>
        <w:t>、支出类常用科目的说明</w:t>
      </w:r>
    </w:p>
    <w:p w14:paraId="18685BEB">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1</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5697B76E">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2</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2E88294A">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highlight w:val="none"/>
        </w:rPr>
      </w:pPr>
      <w:r>
        <w:rPr>
          <w:rFonts w:hint="eastAsia" w:ascii="仿宋_GB2312"/>
          <w:b/>
          <w:sz w:val="32"/>
          <w:szCs w:val="32"/>
          <w:highlight w:val="none"/>
          <w:lang w:val="en-US" w:eastAsia="zh-CN"/>
        </w:rPr>
        <w:t>3</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1A402E5F">
      <w:pPr>
        <w:adjustRightInd w:val="0"/>
        <w:snapToGrid w:val="0"/>
        <w:spacing w:line="560" w:lineRule="exact"/>
        <w:ind w:right="-333" w:rightChars="-104" w:firstLine="640" w:firstLineChars="200"/>
        <w:rPr>
          <w:rFonts w:hint="eastAsia" w:ascii="黑体" w:hAnsi="宋体" w:eastAsia="黑体"/>
          <w:szCs w:val="32"/>
          <w:lang w:eastAsia="zh-CN"/>
        </w:rPr>
      </w:pPr>
    </w:p>
    <w:p w14:paraId="6054E925">
      <w:pPr>
        <w:adjustRightInd w:val="0"/>
        <w:snapToGrid w:val="0"/>
        <w:spacing w:line="560" w:lineRule="exact"/>
        <w:ind w:right="-333" w:rightChars="-104" w:firstLine="640" w:firstLineChars="200"/>
        <w:rPr>
          <w:rFonts w:hint="eastAsia" w:ascii="黑体" w:hAnsi="宋体" w:eastAsia="黑体"/>
          <w:szCs w:val="32"/>
          <w:lang w:eastAsia="zh-CN"/>
        </w:rPr>
      </w:pPr>
    </w:p>
    <w:p w14:paraId="28985B6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szCs w:val="32"/>
        </w:rPr>
        <w:t>柳州市柳江区爱国卫生运动委员会办公室</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14:paraId="6001352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3064742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71FEA87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3CFAD097">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4907E8F7">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36B5D1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58B19E4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w:t>
      </w:r>
    </w:p>
    <w:p w14:paraId="6B5CF0F4">
      <w:pPr>
        <w:spacing w:before="312" w:beforeLines="100" w:after="312" w:afterLines="100" w:line="360" w:lineRule="exact"/>
        <w:ind w:firstLine="1600" w:firstLineChars="500"/>
        <w:rPr>
          <w:rFonts w:hint="eastAsia" w:ascii="仿宋_GB2312" w:eastAsia="仿宋_GB2312"/>
          <w:bCs/>
          <w:sz w:val="32"/>
          <w:szCs w:val="32"/>
          <w:highlight w:val="none"/>
        </w:rPr>
      </w:pPr>
      <w:r>
        <w:rPr>
          <w:rFonts w:hint="eastAsia" w:ascii="仿宋_GB2312" w:eastAsia="仿宋_GB2312"/>
          <w:bCs/>
          <w:sz w:val="32"/>
          <w:szCs w:val="32"/>
          <w:highlight w:val="none"/>
        </w:rPr>
        <w:t>情况表</w:t>
      </w:r>
    </w:p>
    <w:p w14:paraId="22FAE063">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696EACFB">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6403DBA8">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：项目绩效目标公开表</w:t>
      </w:r>
    </w:p>
    <w:p w14:paraId="1893DDDD">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494A98B5">
      <w:pPr>
        <w:rPr>
          <w:rFonts w:ascii="仿宋_GB2312" w:hAnsi="宋体" w:eastAsia="仿宋_GB2312"/>
          <w:bCs/>
          <w:sz w:val="44"/>
          <w:szCs w:val="44"/>
          <w:highlight w:val="none"/>
        </w:rPr>
      </w:pPr>
    </w:p>
    <w:p w14:paraId="173E8A21"/>
    <w:sectPr>
      <w:footerReference r:id="rId3" w:type="default"/>
      <w:pgSz w:w="11906" w:h="16838"/>
      <w:pgMar w:top="1440" w:right="1689"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6915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61F0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861F0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B6A26"/>
    <w:rsid w:val="15DD7808"/>
    <w:rsid w:val="16461969"/>
    <w:rsid w:val="17374989"/>
    <w:rsid w:val="1BA56456"/>
    <w:rsid w:val="1F7B0F41"/>
    <w:rsid w:val="1F92437E"/>
    <w:rsid w:val="20CA3C80"/>
    <w:rsid w:val="21690C6D"/>
    <w:rsid w:val="2D071A4E"/>
    <w:rsid w:val="2D2D48BD"/>
    <w:rsid w:val="2E241FBD"/>
    <w:rsid w:val="2F0E7201"/>
    <w:rsid w:val="32B3488C"/>
    <w:rsid w:val="36190BE4"/>
    <w:rsid w:val="37C42AD1"/>
    <w:rsid w:val="3A9E2659"/>
    <w:rsid w:val="4008439C"/>
    <w:rsid w:val="432F12DF"/>
    <w:rsid w:val="4619126A"/>
    <w:rsid w:val="46442719"/>
    <w:rsid w:val="4E3B534E"/>
    <w:rsid w:val="57AE0463"/>
    <w:rsid w:val="59AD08BD"/>
    <w:rsid w:val="5B7D55AE"/>
    <w:rsid w:val="5C9D2B64"/>
    <w:rsid w:val="606543BF"/>
    <w:rsid w:val="612E3D11"/>
    <w:rsid w:val="6A3E1DEA"/>
    <w:rsid w:val="6DAE2E3A"/>
    <w:rsid w:val="746D5245"/>
    <w:rsid w:val="74A63C67"/>
    <w:rsid w:val="759B3C68"/>
    <w:rsid w:val="77D90409"/>
    <w:rsid w:val="7CD175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9"/>
    <w:pPr>
      <w:keepNext/>
      <w:keepLines/>
      <w:spacing w:before="260" w:after="260" w:line="413" w:lineRule="auto"/>
      <w:outlineLvl w:val="1"/>
    </w:pPr>
    <w:rPr>
      <w:rFonts w:ascii="Arial" w:hAnsi="Arial" w:eastAsia="黑体"/>
      <w:b/>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4032</Words>
  <Characters>4418</Characters>
  <Lines>0</Lines>
  <Paragraphs>0</Paragraphs>
  <TotalTime>73</TotalTime>
  <ScaleCrop>false</ScaleCrop>
  <LinksUpToDate>false</LinksUpToDate>
  <CharactersWithSpaces>4449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智吉</cp:lastModifiedBy>
  <cp:lastPrinted>2026-03-09T10:36:44Z</cp:lastPrinted>
  <dcterms:modified xsi:type="dcterms:W3CDTF">2026-03-09T10:42:07Z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eyJoZGlkIjoiZDFkNjY5NDdmNDBmN2I2NTRlODY1YWFhMWNhZDc3NWUiLCJ1c2VySWQiOiI4NTQzMTc5NzkifQ==</vt:lpwstr>
  </property>
  <property fmtid="{D5CDD505-2E9C-101B-9397-08002B2CF9AE}" pid="4" name="ICV">
    <vt:lpwstr>390785053B054AF3AF1B5585CD546566_13</vt:lpwstr>
  </property>
</Properties>
</file>