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47F" w:rsidRDefault="00B4147F" w:rsidP="00FD7592">
      <w:pPr>
        <w:spacing w:line="600" w:lineRule="exact"/>
        <w:jc w:val="center"/>
        <w:rPr>
          <w:rFonts w:ascii="仿宋_GB2312" w:eastAsia="仿宋_GB2312"/>
          <w:sz w:val="30"/>
          <w:szCs w:val="30"/>
        </w:rPr>
      </w:pPr>
    </w:p>
    <w:p w:rsidR="00440A8B" w:rsidRPr="007861A5" w:rsidRDefault="00672C2D" w:rsidP="00FD7592">
      <w:pPr>
        <w:spacing w:line="60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关于</w:t>
      </w:r>
      <w:r w:rsidR="00440A8B" w:rsidRPr="007861A5">
        <w:rPr>
          <w:rFonts w:ascii="仿宋_GB2312" w:eastAsia="仿宋_GB2312" w:hint="eastAsia"/>
          <w:b/>
          <w:sz w:val="44"/>
          <w:szCs w:val="44"/>
        </w:rPr>
        <w:t>公开征选律师</w:t>
      </w:r>
    </w:p>
    <w:p w:rsidR="00870FC6" w:rsidRPr="007861A5" w:rsidRDefault="00440A8B" w:rsidP="00FD7592">
      <w:pPr>
        <w:spacing w:line="600" w:lineRule="exact"/>
        <w:jc w:val="center"/>
        <w:rPr>
          <w:b/>
          <w:sz w:val="44"/>
          <w:szCs w:val="44"/>
        </w:rPr>
      </w:pPr>
      <w:r w:rsidRPr="007861A5">
        <w:rPr>
          <w:rFonts w:ascii="仿宋_GB2312" w:eastAsia="仿宋_GB2312" w:hint="eastAsia"/>
          <w:b/>
          <w:sz w:val="44"/>
          <w:szCs w:val="44"/>
        </w:rPr>
        <w:t>派驻柳江区法律援助中心值班的</w:t>
      </w:r>
      <w:r w:rsidR="00A47C80">
        <w:rPr>
          <w:rFonts w:ascii="仿宋_GB2312" w:eastAsia="仿宋_GB2312" w:hint="eastAsia"/>
          <w:b/>
          <w:sz w:val="44"/>
          <w:szCs w:val="44"/>
        </w:rPr>
        <w:t>公告</w:t>
      </w:r>
    </w:p>
    <w:p w:rsidR="00B4147F" w:rsidRDefault="00B4147F" w:rsidP="00FD7592">
      <w:pPr>
        <w:spacing w:line="600" w:lineRule="exact"/>
        <w:rPr>
          <w:rFonts w:ascii="仿宋_GB2312" w:eastAsia="仿宋_GB2312"/>
          <w:sz w:val="30"/>
          <w:szCs w:val="30"/>
        </w:rPr>
      </w:pPr>
    </w:p>
    <w:p w:rsidR="00870FC6" w:rsidRPr="001E769D" w:rsidRDefault="00870FC6" w:rsidP="00FD7592">
      <w:pPr>
        <w:spacing w:line="600" w:lineRule="exact"/>
        <w:rPr>
          <w:rFonts w:ascii="仿宋_GB2312" w:eastAsia="仿宋_GB2312"/>
          <w:sz w:val="30"/>
          <w:szCs w:val="30"/>
        </w:rPr>
      </w:pPr>
      <w:r w:rsidRPr="001E769D">
        <w:rPr>
          <w:rFonts w:ascii="仿宋_GB2312" w:eastAsia="仿宋_GB2312" w:hint="eastAsia"/>
          <w:sz w:val="30"/>
          <w:szCs w:val="30"/>
        </w:rPr>
        <w:t>各律师事务所:</w:t>
      </w:r>
    </w:p>
    <w:p w:rsidR="00870FC6" w:rsidRPr="001E769D" w:rsidRDefault="00870FC6" w:rsidP="00FD759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1E769D">
        <w:rPr>
          <w:rFonts w:ascii="仿宋_GB2312" w:eastAsia="仿宋_GB2312" w:hint="eastAsia"/>
          <w:sz w:val="30"/>
          <w:szCs w:val="30"/>
        </w:rPr>
        <w:t>根据工作需要，柳江区</w:t>
      </w:r>
      <w:r w:rsidR="00440A8B">
        <w:rPr>
          <w:rFonts w:ascii="仿宋_GB2312" w:eastAsia="仿宋_GB2312" w:hint="eastAsia"/>
          <w:sz w:val="30"/>
          <w:szCs w:val="30"/>
        </w:rPr>
        <w:t>法律援助中心</w:t>
      </w:r>
      <w:r w:rsidRPr="001E769D">
        <w:rPr>
          <w:rFonts w:ascii="仿宋_GB2312" w:eastAsia="仿宋_GB2312" w:hint="eastAsia"/>
          <w:sz w:val="30"/>
          <w:szCs w:val="30"/>
        </w:rPr>
        <w:t>将面向</w:t>
      </w:r>
      <w:r w:rsidR="00672C2D">
        <w:rPr>
          <w:rFonts w:ascii="仿宋_GB2312" w:eastAsia="仿宋_GB2312" w:hint="eastAsia"/>
          <w:sz w:val="30"/>
          <w:szCs w:val="30"/>
        </w:rPr>
        <w:t>全市</w:t>
      </w:r>
      <w:r w:rsidRPr="001E769D">
        <w:rPr>
          <w:rFonts w:ascii="仿宋_GB2312" w:eastAsia="仿宋_GB2312" w:hint="eastAsia"/>
          <w:sz w:val="30"/>
          <w:szCs w:val="30"/>
        </w:rPr>
        <w:t>律师事务所公开征选律师派驻柳江区法律援助中心值班。现就有关事项</w:t>
      </w:r>
      <w:r w:rsidR="00423329">
        <w:rPr>
          <w:rFonts w:ascii="仿宋_GB2312" w:eastAsia="仿宋_GB2312" w:hint="eastAsia"/>
          <w:sz w:val="30"/>
          <w:szCs w:val="30"/>
        </w:rPr>
        <w:t>公告</w:t>
      </w:r>
      <w:r w:rsidRPr="001E769D">
        <w:rPr>
          <w:rFonts w:ascii="仿宋_GB2312" w:eastAsia="仿宋_GB2312" w:hint="eastAsia"/>
          <w:sz w:val="30"/>
          <w:szCs w:val="30"/>
        </w:rPr>
        <w:t>如下:</w:t>
      </w:r>
    </w:p>
    <w:p w:rsidR="001E769D" w:rsidRPr="009117AC" w:rsidRDefault="001E769D" w:rsidP="00FD7592">
      <w:pPr>
        <w:spacing w:line="60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9117AC">
        <w:rPr>
          <w:rFonts w:ascii="仿宋_GB2312" w:eastAsia="仿宋_GB2312" w:hint="eastAsia"/>
          <w:b/>
          <w:sz w:val="30"/>
          <w:szCs w:val="30"/>
        </w:rPr>
        <w:t>一、</w:t>
      </w:r>
      <w:r w:rsidR="00870FC6" w:rsidRPr="009117AC">
        <w:rPr>
          <w:rFonts w:ascii="仿宋_GB2312" w:eastAsia="仿宋_GB2312" w:hint="eastAsia"/>
          <w:b/>
          <w:sz w:val="30"/>
          <w:szCs w:val="30"/>
        </w:rPr>
        <w:t>征选律师范围</w:t>
      </w:r>
    </w:p>
    <w:p w:rsidR="00870FC6" w:rsidRPr="001E769D" w:rsidRDefault="00440A8B" w:rsidP="00FD759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优先征选</w:t>
      </w:r>
      <w:r w:rsidR="0091653F">
        <w:rPr>
          <w:rFonts w:ascii="仿宋_GB2312" w:eastAsia="仿宋_GB2312" w:hint="eastAsia"/>
          <w:sz w:val="30"/>
          <w:szCs w:val="30"/>
        </w:rPr>
        <w:t>在</w:t>
      </w:r>
      <w:r w:rsidR="00546603">
        <w:rPr>
          <w:rFonts w:ascii="仿宋_GB2312" w:eastAsia="仿宋_GB2312" w:hint="eastAsia"/>
          <w:sz w:val="30"/>
          <w:szCs w:val="30"/>
        </w:rPr>
        <w:t>柳江区</w:t>
      </w:r>
      <w:r w:rsidR="0091653F">
        <w:rPr>
          <w:rFonts w:ascii="仿宋_GB2312" w:eastAsia="仿宋_GB2312" w:hint="eastAsia"/>
          <w:sz w:val="30"/>
          <w:szCs w:val="30"/>
        </w:rPr>
        <w:t>辖区内担任</w:t>
      </w:r>
      <w:r w:rsidR="001E769D">
        <w:rPr>
          <w:rFonts w:ascii="仿宋_GB2312" w:eastAsia="仿宋_GB2312" w:hint="eastAsia"/>
          <w:sz w:val="30"/>
          <w:szCs w:val="30"/>
        </w:rPr>
        <w:t>“一村（社区）一法律顾问工作”</w:t>
      </w:r>
      <w:r>
        <w:rPr>
          <w:rFonts w:ascii="仿宋_GB2312" w:eastAsia="仿宋_GB2312" w:hint="eastAsia"/>
          <w:sz w:val="30"/>
          <w:szCs w:val="30"/>
        </w:rPr>
        <w:t>暨“三官一律工作”</w:t>
      </w:r>
      <w:r w:rsidR="001E769D">
        <w:rPr>
          <w:rFonts w:ascii="仿宋_GB2312" w:eastAsia="仿宋_GB2312" w:hint="eastAsia"/>
          <w:sz w:val="30"/>
          <w:szCs w:val="30"/>
        </w:rPr>
        <w:t>的律师。</w:t>
      </w:r>
    </w:p>
    <w:p w:rsidR="00870FC6" w:rsidRPr="009117AC" w:rsidRDefault="003823FB" w:rsidP="00FD7592">
      <w:pPr>
        <w:spacing w:line="60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9117AC">
        <w:rPr>
          <w:rFonts w:ascii="仿宋_GB2312" w:eastAsia="仿宋_GB2312" w:hint="eastAsia"/>
          <w:b/>
          <w:sz w:val="30"/>
          <w:szCs w:val="30"/>
        </w:rPr>
        <w:t>二、</w:t>
      </w:r>
      <w:r w:rsidR="00CF5D4B" w:rsidRPr="009117AC">
        <w:rPr>
          <w:rFonts w:ascii="仿宋_GB2312" w:eastAsia="仿宋_GB2312" w:hint="eastAsia"/>
          <w:b/>
          <w:sz w:val="30"/>
          <w:szCs w:val="30"/>
        </w:rPr>
        <w:t>对</w:t>
      </w:r>
      <w:r w:rsidR="00870FC6" w:rsidRPr="009117AC">
        <w:rPr>
          <w:rFonts w:ascii="仿宋_GB2312" w:eastAsia="仿宋_GB2312" w:hint="eastAsia"/>
          <w:b/>
          <w:sz w:val="30"/>
          <w:szCs w:val="30"/>
        </w:rPr>
        <w:t>值班律师</w:t>
      </w:r>
      <w:r w:rsidR="00CF5D4B" w:rsidRPr="009117AC">
        <w:rPr>
          <w:rFonts w:ascii="仿宋_GB2312" w:eastAsia="仿宋_GB2312" w:hint="eastAsia"/>
          <w:b/>
          <w:sz w:val="30"/>
          <w:szCs w:val="30"/>
        </w:rPr>
        <w:t>的</w:t>
      </w:r>
      <w:r w:rsidR="008B3200" w:rsidRPr="009117AC">
        <w:rPr>
          <w:rFonts w:ascii="仿宋_GB2312" w:eastAsia="仿宋_GB2312" w:hint="eastAsia"/>
          <w:b/>
          <w:sz w:val="30"/>
          <w:szCs w:val="30"/>
        </w:rPr>
        <w:t>要求</w:t>
      </w:r>
    </w:p>
    <w:p w:rsidR="003823FB" w:rsidRDefault="003823FB" w:rsidP="00FD759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</w:t>
      </w:r>
      <w:r w:rsidR="00870FC6" w:rsidRPr="001E769D">
        <w:rPr>
          <w:rFonts w:ascii="仿宋_GB2312" w:eastAsia="仿宋_GB2312" w:hint="eastAsia"/>
          <w:sz w:val="30"/>
          <w:szCs w:val="30"/>
        </w:rPr>
        <w:t>遵守规章制度，服从工作安排，热爱法律援助工作</w:t>
      </w:r>
      <w:r w:rsidR="00CF5D4B">
        <w:rPr>
          <w:rFonts w:ascii="仿宋_GB2312" w:eastAsia="仿宋_GB2312" w:hint="eastAsia"/>
          <w:sz w:val="30"/>
          <w:szCs w:val="30"/>
        </w:rPr>
        <w:t>；</w:t>
      </w:r>
    </w:p>
    <w:p w:rsidR="003823FB" w:rsidRDefault="003823FB" w:rsidP="00FD759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r w:rsidR="00870FC6" w:rsidRPr="001E769D">
        <w:rPr>
          <w:rFonts w:ascii="仿宋_GB2312" w:eastAsia="仿宋_GB2312" w:hint="eastAsia"/>
          <w:sz w:val="30"/>
          <w:szCs w:val="30"/>
        </w:rPr>
        <w:t>值班时间</w:t>
      </w:r>
      <w:r w:rsidR="00CF5D4B">
        <w:rPr>
          <w:rFonts w:ascii="仿宋_GB2312" w:eastAsia="仿宋_GB2312" w:hint="eastAsia"/>
          <w:sz w:val="30"/>
          <w:szCs w:val="30"/>
        </w:rPr>
        <w:t>为</w:t>
      </w:r>
      <w:r w:rsidR="00945624">
        <w:rPr>
          <w:rFonts w:ascii="仿宋_GB2312" w:eastAsia="仿宋_GB2312" w:hint="eastAsia"/>
          <w:sz w:val="30"/>
          <w:szCs w:val="30"/>
        </w:rPr>
        <w:t>202</w:t>
      </w:r>
      <w:r w:rsidR="00310DE6">
        <w:rPr>
          <w:rFonts w:ascii="仿宋_GB2312" w:eastAsia="仿宋_GB2312"/>
          <w:sz w:val="30"/>
          <w:szCs w:val="30"/>
        </w:rPr>
        <w:t>6</w:t>
      </w:r>
      <w:r w:rsidR="00945624">
        <w:rPr>
          <w:rFonts w:ascii="仿宋_GB2312" w:eastAsia="仿宋_GB2312" w:hint="eastAsia"/>
          <w:sz w:val="30"/>
          <w:szCs w:val="30"/>
        </w:rPr>
        <w:t>年</w:t>
      </w:r>
      <w:r w:rsidR="00310DE6">
        <w:rPr>
          <w:rFonts w:ascii="仿宋_GB2312" w:eastAsia="仿宋_GB2312"/>
          <w:sz w:val="30"/>
          <w:szCs w:val="30"/>
        </w:rPr>
        <w:t>3</w:t>
      </w:r>
      <w:r w:rsidR="00EB506F">
        <w:rPr>
          <w:rFonts w:ascii="仿宋_GB2312" w:eastAsia="仿宋_GB2312" w:hint="eastAsia"/>
          <w:sz w:val="30"/>
          <w:szCs w:val="30"/>
        </w:rPr>
        <w:t>月1日</w:t>
      </w:r>
      <w:r w:rsidR="00945624">
        <w:rPr>
          <w:rFonts w:ascii="仿宋_GB2312" w:eastAsia="仿宋_GB2312" w:hint="eastAsia"/>
          <w:sz w:val="30"/>
          <w:szCs w:val="30"/>
        </w:rPr>
        <w:t>至202</w:t>
      </w:r>
      <w:r w:rsidR="00310DE6">
        <w:rPr>
          <w:rFonts w:ascii="仿宋_GB2312" w:eastAsia="仿宋_GB2312"/>
          <w:sz w:val="30"/>
          <w:szCs w:val="30"/>
        </w:rPr>
        <w:t>6</w:t>
      </w:r>
      <w:r w:rsidR="00945624">
        <w:rPr>
          <w:rFonts w:ascii="仿宋_GB2312" w:eastAsia="仿宋_GB2312" w:hint="eastAsia"/>
          <w:sz w:val="30"/>
          <w:szCs w:val="30"/>
        </w:rPr>
        <w:t>年11月30日的</w:t>
      </w:r>
      <w:r>
        <w:rPr>
          <w:rFonts w:ascii="仿宋_GB2312" w:eastAsia="仿宋_GB2312" w:hint="eastAsia"/>
          <w:sz w:val="30"/>
          <w:szCs w:val="30"/>
        </w:rPr>
        <w:t>工作日</w:t>
      </w:r>
      <w:r w:rsidR="00870FC6" w:rsidRPr="001E769D">
        <w:rPr>
          <w:rFonts w:ascii="仿宋_GB2312" w:eastAsia="仿宋_GB2312" w:hint="eastAsia"/>
          <w:sz w:val="30"/>
          <w:szCs w:val="30"/>
        </w:rPr>
        <w:t>上午8:00-12:00，下午15:00-18:00</w:t>
      </w:r>
      <w:r w:rsidR="00945624">
        <w:rPr>
          <w:rFonts w:ascii="仿宋_GB2312" w:eastAsia="仿宋_GB2312" w:hint="eastAsia"/>
          <w:sz w:val="30"/>
          <w:szCs w:val="30"/>
        </w:rPr>
        <w:t>，具体按值班安排表要求值班；</w:t>
      </w:r>
    </w:p>
    <w:p w:rsidR="00BD6528" w:rsidRPr="004B1AA5" w:rsidRDefault="00BD6528" w:rsidP="00FD759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</w:t>
      </w:r>
      <w:r w:rsidR="004B1AA5" w:rsidRPr="004B1AA5">
        <w:rPr>
          <w:rFonts w:ascii="仿宋_GB2312" w:eastAsia="仿宋_GB2312" w:hint="eastAsia"/>
          <w:sz w:val="30"/>
          <w:szCs w:val="30"/>
        </w:rPr>
        <w:t>仪表整洁大方、接待态度热情，解答耐心细致，用语文明、规范</w:t>
      </w:r>
      <w:r w:rsidR="00CF5D4B">
        <w:rPr>
          <w:rFonts w:ascii="仿宋_GB2312" w:eastAsia="仿宋_GB2312" w:hint="eastAsia"/>
          <w:sz w:val="30"/>
          <w:szCs w:val="30"/>
        </w:rPr>
        <w:t>；</w:t>
      </w:r>
    </w:p>
    <w:p w:rsidR="004B1AA5" w:rsidRPr="004B1AA5" w:rsidRDefault="004B1AA5" w:rsidP="00FD759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B1AA5">
        <w:rPr>
          <w:rFonts w:ascii="仿宋_GB2312" w:eastAsia="仿宋_GB2312" w:hint="eastAsia"/>
          <w:sz w:val="30"/>
          <w:szCs w:val="30"/>
        </w:rPr>
        <w:t>4、坚守岗位，</w:t>
      </w:r>
      <w:r w:rsidR="008B3200">
        <w:rPr>
          <w:rFonts w:ascii="仿宋_GB2312" w:eastAsia="仿宋_GB2312" w:hint="eastAsia"/>
          <w:sz w:val="30"/>
          <w:szCs w:val="30"/>
        </w:rPr>
        <w:t>杜绝挂名值班；</w:t>
      </w:r>
      <w:r w:rsidRPr="004B1AA5">
        <w:rPr>
          <w:rFonts w:ascii="仿宋_GB2312" w:eastAsia="仿宋_GB2312" w:hint="eastAsia"/>
          <w:sz w:val="30"/>
          <w:szCs w:val="30"/>
        </w:rPr>
        <w:t>不得无故迟到、早退，不得擅离职守，不得从事与接待工作无关的事务</w:t>
      </w:r>
      <w:r w:rsidR="008B3200">
        <w:rPr>
          <w:rFonts w:ascii="仿宋_GB2312" w:eastAsia="仿宋_GB2312" w:hint="eastAsia"/>
          <w:sz w:val="30"/>
          <w:szCs w:val="30"/>
        </w:rPr>
        <w:t>，如有特殊</w:t>
      </w:r>
      <w:r w:rsidR="00CF5D4B">
        <w:rPr>
          <w:rFonts w:ascii="仿宋_GB2312" w:eastAsia="仿宋_GB2312" w:hint="eastAsia"/>
          <w:sz w:val="30"/>
          <w:szCs w:val="30"/>
        </w:rPr>
        <w:t>情况请假的必须提前报经区法律援助中心批准，并找其他符合条件的律师代班。</w:t>
      </w:r>
    </w:p>
    <w:p w:rsidR="00870FC6" w:rsidRPr="009117AC" w:rsidRDefault="008734C1" w:rsidP="00FD7592">
      <w:pPr>
        <w:spacing w:line="60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9117AC">
        <w:rPr>
          <w:rFonts w:ascii="仿宋_GB2312" w:eastAsia="仿宋_GB2312" w:hint="eastAsia"/>
          <w:b/>
          <w:sz w:val="30"/>
          <w:szCs w:val="30"/>
        </w:rPr>
        <w:t>三</w:t>
      </w:r>
      <w:r w:rsidR="00870FC6" w:rsidRPr="009117AC">
        <w:rPr>
          <w:rFonts w:ascii="仿宋_GB2312" w:eastAsia="仿宋_GB2312" w:hint="eastAsia"/>
          <w:b/>
          <w:sz w:val="30"/>
          <w:szCs w:val="30"/>
        </w:rPr>
        <w:t>、值班律师主要职责</w:t>
      </w:r>
    </w:p>
    <w:p w:rsidR="00870FC6" w:rsidRPr="001E769D" w:rsidRDefault="00F55516" w:rsidP="00FD759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</w:t>
      </w:r>
      <w:r w:rsidR="00870FC6" w:rsidRPr="001E769D">
        <w:rPr>
          <w:rFonts w:ascii="仿宋_GB2312" w:eastAsia="仿宋_GB2312" w:hint="eastAsia"/>
          <w:sz w:val="30"/>
          <w:szCs w:val="30"/>
        </w:rPr>
        <w:t>向</w:t>
      </w:r>
      <w:r w:rsidR="00395100">
        <w:rPr>
          <w:rFonts w:ascii="仿宋_GB2312" w:eastAsia="仿宋_GB2312" w:hint="eastAsia"/>
          <w:sz w:val="30"/>
          <w:szCs w:val="30"/>
        </w:rPr>
        <w:t>现场</w:t>
      </w:r>
      <w:r w:rsidR="00BD2892">
        <w:rPr>
          <w:rFonts w:ascii="仿宋_GB2312" w:eastAsia="仿宋_GB2312" w:hint="eastAsia"/>
          <w:sz w:val="30"/>
          <w:szCs w:val="30"/>
        </w:rPr>
        <w:t>来访</w:t>
      </w:r>
      <w:r w:rsidR="00395100">
        <w:rPr>
          <w:rFonts w:ascii="仿宋_GB2312" w:eastAsia="仿宋_GB2312" w:hint="eastAsia"/>
          <w:sz w:val="30"/>
          <w:szCs w:val="30"/>
        </w:rPr>
        <w:t>或电话咨询的</w:t>
      </w:r>
      <w:r w:rsidR="00BD2892">
        <w:rPr>
          <w:rFonts w:ascii="仿宋_GB2312" w:eastAsia="仿宋_GB2312" w:hint="eastAsia"/>
          <w:sz w:val="30"/>
          <w:szCs w:val="30"/>
        </w:rPr>
        <w:t>群众</w:t>
      </w:r>
      <w:r w:rsidR="00870FC6" w:rsidRPr="001E769D">
        <w:rPr>
          <w:rFonts w:ascii="仿宋_GB2312" w:eastAsia="仿宋_GB2312" w:hint="eastAsia"/>
          <w:sz w:val="30"/>
          <w:szCs w:val="30"/>
        </w:rPr>
        <w:t>提供</w:t>
      </w:r>
      <w:r w:rsidR="00395100">
        <w:rPr>
          <w:rFonts w:ascii="仿宋_GB2312" w:eastAsia="仿宋_GB2312" w:hint="eastAsia"/>
          <w:sz w:val="30"/>
          <w:szCs w:val="30"/>
        </w:rPr>
        <w:t>免费</w:t>
      </w:r>
      <w:r w:rsidR="00870FC6" w:rsidRPr="001E769D">
        <w:rPr>
          <w:rFonts w:ascii="仿宋_GB2312" w:eastAsia="仿宋_GB2312" w:hint="eastAsia"/>
          <w:sz w:val="30"/>
          <w:szCs w:val="30"/>
        </w:rPr>
        <w:t>法律咨询</w:t>
      </w:r>
      <w:r w:rsidR="00395100">
        <w:rPr>
          <w:rFonts w:ascii="仿宋_GB2312" w:eastAsia="仿宋_GB2312" w:hint="eastAsia"/>
          <w:sz w:val="30"/>
          <w:szCs w:val="30"/>
        </w:rPr>
        <w:t>服务</w:t>
      </w:r>
      <w:r w:rsidR="00870FC6" w:rsidRPr="001E769D">
        <w:rPr>
          <w:rFonts w:ascii="仿宋_GB2312" w:eastAsia="仿宋_GB2312" w:hint="eastAsia"/>
          <w:sz w:val="30"/>
          <w:szCs w:val="30"/>
        </w:rPr>
        <w:t>，引导当事人</w:t>
      </w:r>
      <w:r w:rsidR="00395100">
        <w:rPr>
          <w:rFonts w:ascii="仿宋_GB2312" w:eastAsia="仿宋_GB2312" w:hint="eastAsia"/>
          <w:sz w:val="30"/>
          <w:szCs w:val="30"/>
        </w:rPr>
        <w:t>主要</w:t>
      </w:r>
      <w:r w:rsidR="00870FC6" w:rsidRPr="001E769D">
        <w:rPr>
          <w:rFonts w:ascii="仿宋_GB2312" w:eastAsia="仿宋_GB2312" w:hint="eastAsia"/>
          <w:sz w:val="30"/>
          <w:szCs w:val="30"/>
        </w:rPr>
        <w:t>选择非诉方式解决纠纷;</w:t>
      </w:r>
    </w:p>
    <w:p w:rsidR="00870FC6" w:rsidRPr="001E769D" w:rsidRDefault="00F55516" w:rsidP="00FD759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r w:rsidR="00870FC6" w:rsidRPr="001E769D">
        <w:rPr>
          <w:rFonts w:ascii="仿宋_GB2312" w:eastAsia="仿宋_GB2312" w:hint="eastAsia"/>
          <w:sz w:val="30"/>
          <w:szCs w:val="30"/>
        </w:rPr>
        <w:t>引导和帮助申请法律援助，转交申请材料;</w:t>
      </w:r>
    </w:p>
    <w:p w:rsidR="00D45105" w:rsidRDefault="00F55516" w:rsidP="00FD759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3、</w:t>
      </w:r>
      <w:r w:rsidR="00870FC6" w:rsidRPr="001E769D">
        <w:rPr>
          <w:rFonts w:ascii="仿宋_GB2312" w:eastAsia="仿宋_GB2312" w:hint="eastAsia"/>
          <w:sz w:val="30"/>
          <w:szCs w:val="30"/>
        </w:rPr>
        <w:t>引导化解涉法涉诉信访</w:t>
      </w:r>
      <w:r>
        <w:rPr>
          <w:rFonts w:ascii="仿宋_GB2312" w:eastAsia="仿宋_GB2312" w:hint="eastAsia"/>
          <w:sz w:val="30"/>
          <w:szCs w:val="30"/>
        </w:rPr>
        <w:t>；</w:t>
      </w:r>
    </w:p>
    <w:p w:rsidR="00870FC6" w:rsidRPr="001E769D" w:rsidRDefault="00F55516" w:rsidP="00FD759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</w:t>
      </w:r>
      <w:r w:rsidR="00870FC6" w:rsidRPr="001E769D">
        <w:rPr>
          <w:rFonts w:ascii="仿宋_GB2312" w:eastAsia="仿宋_GB2312" w:hint="eastAsia"/>
          <w:sz w:val="30"/>
          <w:szCs w:val="30"/>
        </w:rPr>
        <w:t>协助法院、检察院做好对刑事被告人及其近亲属的法治宣传教育工作;</w:t>
      </w:r>
    </w:p>
    <w:p w:rsidR="00870FC6" w:rsidRPr="001E769D" w:rsidRDefault="00F55516" w:rsidP="00FD759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5、</w:t>
      </w:r>
      <w:r w:rsidR="00870FC6" w:rsidRPr="001E769D">
        <w:rPr>
          <w:rFonts w:ascii="仿宋_GB2312" w:eastAsia="仿宋_GB2312" w:hint="eastAsia"/>
          <w:sz w:val="30"/>
          <w:szCs w:val="30"/>
        </w:rPr>
        <w:t>定期向法律援助机构报告开展法律咨询、转交法律援助申请、整理典型案例等情况;</w:t>
      </w:r>
    </w:p>
    <w:p w:rsidR="00672C2D" w:rsidRDefault="00F55516" w:rsidP="00FD759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6、</w:t>
      </w:r>
      <w:r w:rsidR="00D45105">
        <w:rPr>
          <w:rFonts w:ascii="仿宋_GB2312" w:eastAsia="仿宋_GB2312" w:hint="eastAsia"/>
          <w:sz w:val="30"/>
          <w:szCs w:val="30"/>
        </w:rPr>
        <w:t>根据</w:t>
      </w:r>
      <w:r w:rsidR="00546603">
        <w:rPr>
          <w:rFonts w:ascii="仿宋_GB2312" w:eastAsia="仿宋_GB2312" w:hint="eastAsia"/>
          <w:sz w:val="30"/>
          <w:szCs w:val="30"/>
        </w:rPr>
        <w:t>法律援助中心指派</w:t>
      </w:r>
      <w:r w:rsidR="00D45105">
        <w:rPr>
          <w:rFonts w:ascii="仿宋_GB2312" w:eastAsia="仿宋_GB2312" w:hint="eastAsia"/>
          <w:sz w:val="30"/>
          <w:szCs w:val="30"/>
        </w:rPr>
        <w:t>为适用</w:t>
      </w:r>
      <w:r w:rsidR="00870FC6" w:rsidRPr="001E769D">
        <w:rPr>
          <w:rFonts w:ascii="仿宋_GB2312" w:eastAsia="仿宋_GB2312" w:hint="eastAsia"/>
          <w:sz w:val="30"/>
          <w:szCs w:val="30"/>
        </w:rPr>
        <w:t>认罪认罚从宽制度</w:t>
      </w:r>
      <w:r w:rsidR="00D45105">
        <w:rPr>
          <w:rFonts w:ascii="仿宋_GB2312" w:eastAsia="仿宋_GB2312" w:hint="eastAsia"/>
          <w:sz w:val="30"/>
          <w:szCs w:val="30"/>
        </w:rPr>
        <w:t>的犯罪嫌疑人或被告人提供法律帮助</w:t>
      </w:r>
      <w:r w:rsidR="00672C2D">
        <w:rPr>
          <w:rFonts w:ascii="仿宋_GB2312" w:eastAsia="仿宋_GB2312" w:hint="eastAsia"/>
          <w:sz w:val="30"/>
          <w:szCs w:val="30"/>
        </w:rPr>
        <w:t>，严格按值班律师排序参与检察院认罪认罚工作；</w:t>
      </w:r>
    </w:p>
    <w:p w:rsidR="00F55516" w:rsidRPr="001E769D" w:rsidRDefault="00F55516" w:rsidP="00FD759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7、</w:t>
      </w:r>
      <w:r w:rsidR="00870FC6" w:rsidRPr="001E769D">
        <w:rPr>
          <w:rFonts w:ascii="仿宋_GB2312" w:eastAsia="仿宋_GB2312" w:hint="eastAsia"/>
          <w:sz w:val="30"/>
          <w:szCs w:val="30"/>
        </w:rPr>
        <w:t>承办法律援助机构交办的其他任务。</w:t>
      </w:r>
    </w:p>
    <w:p w:rsidR="00870FC6" w:rsidRPr="009117AC" w:rsidRDefault="00F55516" w:rsidP="00FD7592">
      <w:pPr>
        <w:spacing w:line="60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9117AC">
        <w:rPr>
          <w:rFonts w:ascii="仿宋_GB2312" w:eastAsia="仿宋_GB2312" w:hint="eastAsia"/>
          <w:b/>
          <w:sz w:val="30"/>
          <w:szCs w:val="30"/>
        </w:rPr>
        <w:t>四、</w:t>
      </w:r>
      <w:r w:rsidR="00870FC6" w:rsidRPr="009117AC">
        <w:rPr>
          <w:rFonts w:ascii="仿宋_GB2312" w:eastAsia="仿宋_GB2312" w:hint="eastAsia"/>
          <w:b/>
          <w:sz w:val="30"/>
          <w:szCs w:val="30"/>
        </w:rPr>
        <w:t>报名方法</w:t>
      </w:r>
    </w:p>
    <w:p w:rsidR="00F55516" w:rsidRDefault="00870FC6" w:rsidP="00FD759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1E769D">
        <w:rPr>
          <w:rFonts w:ascii="仿宋_GB2312" w:eastAsia="仿宋_GB2312" w:hint="eastAsia"/>
          <w:sz w:val="30"/>
          <w:szCs w:val="30"/>
        </w:rPr>
        <w:t>以</w:t>
      </w:r>
      <w:r w:rsidR="00F55516">
        <w:rPr>
          <w:rFonts w:ascii="仿宋_GB2312" w:eastAsia="仿宋_GB2312" w:hint="eastAsia"/>
          <w:sz w:val="30"/>
          <w:szCs w:val="30"/>
        </w:rPr>
        <w:t>各</w:t>
      </w:r>
      <w:r w:rsidRPr="001E769D">
        <w:rPr>
          <w:rFonts w:ascii="仿宋_GB2312" w:eastAsia="仿宋_GB2312" w:hint="eastAsia"/>
          <w:sz w:val="30"/>
          <w:szCs w:val="30"/>
        </w:rPr>
        <w:t>律师事务所为单位</w:t>
      </w:r>
      <w:r w:rsidR="00F55516">
        <w:rPr>
          <w:rFonts w:ascii="仿宋_GB2312" w:eastAsia="仿宋_GB2312" w:hint="eastAsia"/>
          <w:sz w:val="30"/>
          <w:szCs w:val="30"/>
        </w:rPr>
        <w:t>统一</w:t>
      </w:r>
      <w:r w:rsidRPr="001E769D">
        <w:rPr>
          <w:rFonts w:ascii="仿宋_GB2312" w:eastAsia="仿宋_GB2312" w:hint="eastAsia"/>
          <w:sz w:val="30"/>
          <w:szCs w:val="30"/>
        </w:rPr>
        <w:t>进行报名</w:t>
      </w:r>
      <w:r w:rsidR="00623F97">
        <w:rPr>
          <w:rFonts w:ascii="仿宋_GB2312" w:eastAsia="仿宋_GB2312" w:hint="eastAsia"/>
          <w:sz w:val="30"/>
          <w:szCs w:val="30"/>
        </w:rPr>
        <w:t>（</w:t>
      </w:r>
      <w:r w:rsidR="0091653F">
        <w:rPr>
          <w:rFonts w:ascii="仿宋_GB2312" w:eastAsia="仿宋_GB2312" w:hint="eastAsia"/>
          <w:sz w:val="30"/>
          <w:szCs w:val="30"/>
        </w:rPr>
        <w:t>不接受律师个人报名</w:t>
      </w:r>
      <w:r w:rsidR="00623F97">
        <w:rPr>
          <w:rFonts w:ascii="仿宋_GB2312" w:eastAsia="仿宋_GB2312" w:hint="eastAsia"/>
          <w:sz w:val="30"/>
          <w:szCs w:val="30"/>
        </w:rPr>
        <w:t>）</w:t>
      </w:r>
      <w:r w:rsidR="0091653F">
        <w:rPr>
          <w:rFonts w:ascii="仿宋_GB2312" w:eastAsia="仿宋_GB2312" w:hint="eastAsia"/>
          <w:sz w:val="30"/>
          <w:szCs w:val="30"/>
        </w:rPr>
        <w:t>，</w:t>
      </w:r>
      <w:r w:rsidR="00E6627B">
        <w:rPr>
          <w:rFonts w:ascii="仿宋_GB2312" w:eastAsia="仿宋_GB2312" w:hint="eastAsia"/>
          <w:sz w:val="30"/>
          <w:szCs w:val="30"/>
        </w:rPr>
        <w:t>并填写报名表</w:t>
      </w:r>
      <w:r w:rsidR="00C6636B">
        <w:rPr>
          <w:rFonts w:ascii="仿宋_GB2312" w:eastAsia="仿宋_GB2312" w:hint="eastAsia"/>
          <w:sz w:val="30"/>
          <w:szCs w:val="30"/>
        </w:rPr>
        <w:t>（见附件）</w:t>
      </w:r>
      <w:r w:rsidR="00E6627B">
        <w:rPr>
          <w:rFonts w:ascii="仿宋_GB2312" w:eastAsia="仿宋_GB2312" w:hint="eastAsia"/>
          <w:sz w:val="30"/>
          <w:szCs w:val="30"/>
        </w:rPr>
        <w:t>提交到柳江区法律援助中心，</w:t>
      </w:r>
      <w:r w:rsidRPr="001E769D">
        <w:rPr>
          <w:rFonts w:ascii="仿宋_GB2312" w:eastAsia="仿宋_GB2312" w:hint="eastAsia"/>
          <w:sz w:val="30"/>
          <w:szCs w:val="30"/>
        </w:rPr>
        <w:t>报名时间</w:t>
      </w:r>
      <w:r w:rsidR="00F55516">
        <w:rPr>
          <w:rFonts w:ascii="仿宋_GB2312" w:eastAsia="仿宋_GB2312" w:hint="eastAsia"/>
          <w:sz w:val="30"/>
          <w:szCs w:val="30"/>
        </w:rPr>
        <w:t>为</w:t>
      </w:r>
      <w:r w:rsidRPr="001E769D">
        <w:rPr>
          <w:rFonts w:ascii="仿宋_GB2312" w:eastAsia="仿宋_GB2312" w:hint="eastAsia"/>
          <w:sz w:val="30"/>
          <w:szCs w:val="30"/>
        </w:rPr>
        <w:t>即日起至202</w:t>
      </w:r>
      <w:r w:rsidR="00310DE6">
        <w:rPr>
          <w:rFonts w:ascii="仿宋_GB2312" w:eastAsia="仿宋_GB2312"/>
          <w:sz w:val="30"/>
          <w:szCs w:val="30"/>
        </w:rPr>
        <w:t>6</w:t>
      </w:r>
      <w:r w:rsidRPr="001E769D">
        <w:rPr>
          <w:rFonts w:ascii="仿宋_GB2312" w:eastAsia="仿宋_GB2312" w:hint="eastAsia"/>
          <w:sz w:val="30"/>
          <w:szCs w:val="30"/>
        </w:rPr>
        <w:t>年</w:t>
      </w:r>
      <w:r w:rsidR="00310DE6">
        <w:rPr>
          <w:rFonts w:ascii="仿宋_GB2312" w:eastAsia="仿宋_GB2312"/>
          <w:sz w:val="30"/>
          <w:szCs w:val="30"/>
        </w:rPr>
        <w:t>1</w:t>
      </w:r>
      <w:r w:rsidRPr="001E769D">
        <w:rPr>
          <w:rFonts w:ascii="仿宋_GB2312" w:eastAsia="仿宋_GB2312" w:hint="eastAsia"/>
          <w:sz w:val="30"/>
          <w:szCs w:val="30"/>
        </w:rPr>
        <w:t>月</w:t>
      </w:r>
      <w:r w:rsidR="00310DE6">
        <w:rPr>
          <w:rFonts w:ascii="仿宋_GB2312" w:eastAsia="仿宋_GB2312"/>
          <w:sz w:val="30"/>
          <w:szCs w:val="30"/>
        </w:rPr>
        <w:t>30</w:t>
      </w:r>
      <w:r w:rsidRPr="001E769D">
        <w:rPr>
          <w:rFonts w:ascii="仿宋_GB2312" w:eastAsia="仿宋_GB2312" w:hint="eastAsia"/>
          <w:sz w:val="30"/>
          <w:szCs w:val="30"/>
        </w:rPr>
        <w:t>日止。</w:t>
      </w:r>
    </w:p>
    <w:p w:rsidR="0091653F" w:rsidRPr="0064442C" w:rsidRDefault="0091653F" w:rsidP="00FD7592">
      <w:pPr>
        <w:spacing w:line="60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64442C">
        <w:rPr>
          <w:rFonts w:ascii="仿宋_GB2312" w:eastAsia="仿宋_GB2312" w:hint="eastAsia"/>
          <w:b/>
          <w:sz w:val="30"/>
          <w:szCs w:val="30"/>
        </w:rPr>
        <w:t>五、报名条件</w:t>
      </w:r>
    </w:p>
    <w:p w:rsidR="0091653F" w:rsidRDefault="0091653F" w:rsidP="00FD759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1、柳江区辖区内的律师事务所报名应当</w:t>
      </w:r>
      <w:r w:rsidR="00E521F8">
        <w:rPr>
          <w:rFonts w:ascii="仿宋_GB2312" w:eastAsia="仿宋_GB2312" w:hint="eastAsia"/>
          <w:sz w:val="30"/>
          <w:szCs w:val="30"/>
        </w:rPr>
        <w:t>本所</w:t>
      </w:r>
      <w:r>
        <w:rPr>
          <w:rFonts w:ascii="仿宋_GB2312" w:eastAsia="仿宋_GB2312" w:hint="eastAsia"/>
          <w:sz w:val="30"/>
          <w:szCs w:val="30"/>
        </w:rPr>
        <w:t>至少有3名以上律师在柳江区辖区内</w:t>
      </w:r>
      <w:r w:rsidR="00623F97">
        <w:rPr>
          <w:rFonts w:ascii="仿宋_GB2312" w:eastAsia="仿宋_GB2312" w:hint="eastAsia"/>
          <w:sz w:val="30"/>
          <w:szCs w:val="30"/>
        </w:rPr>
        <w:t>担任</w:t>
      </w:r>
      <w:r>
        <w:rPr>
          <w:rFonts w:ascii="仿宋_GB2312" w:eastAsia="仿宋_GB2312" w:hint="eastAsia"/>
          <w:sz w:val="30"/>
          <w:szCs w:val="30"/>
        </w:rPr>
        <w:t>村（社区）法律顾问工作。</w:t>
      </w:r>
    </w:p>
    <w:p w:rsidR="0091653F" w:rsidRDefault="0091653F" w:rsidP="00FD759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2、非柳江区辖区内的律师事务所报名，应当</w:t>
      </w:r>
      <w:r w:rsidR="00E521F8">
        <w:rPr>
          <w:rFonts w:ascii="仿宋_GB2312" w:eastAsia="仿宋_GB2312" w:hint="eastAsia"/>
          <w:sz w:val="30"/>
          <w:szCs w:val="30"/>
        </w:rPr>
        <w:t>本所</w:t>
      </w:r>
      <w:r>
        <w:rPr>
          <w:rFonts w:ascii="仿宋_GB2312" w:eastAsia="仿宋_GB2312" w:hint="eastAsia"/>
          <w:sz w:val="30"/>
          <w:szCs w:val="30"/>
        </w:rPr>
        <w:t>至少有3名以上律师在柳州市辖区内</w:t>
      </w:r>
      <w:r w:rsidR="00623F97">
        <w:rPr>
          <w:rFonts w:ascii="仿宋_GB2312" w:eastAsia="仿宋_GB2312" w:hint="eastAsia"/>
          <w:sz w:val="30"/>
          <w:szCs w:val="30"/>
        </w:rPr>
        <w:t>担任</w:t>
      </w:r>
      <w:r>
        <w:rPr>
          <w:rFonts w:ascii="仿宋_GB2312" w:eastAsia="仿宋_GB2312" w:hint="eastAsia"/>
          <w:sz w:val="30"/>
          <w:szCs w:val="30"/>
        </w:rPr>
        <w:t>村（社区）法律顾问工作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。</w:t>
      </w:r>
    </w:p>
    <w:p w:rsidR="006B20E5" w:rsidRDefault="00870FC6" w:rsidP="00FD759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1E769D">
        <w:rPr>
          <w:rFonts w:ascii="仿宋_GB2312" w:eastAsia="仿宋_GB2312" w:hint="eastAsia"/>
          <w:sz w:val="30"/>
          <w:szCs w:val="30"/>
        </w:rPr>
        <w:t>联系人:</w:t>
      </w:r>
      <w:r w:rsidR="00525C05">
        <w:rPr>
          <w:rFonts w:ascii="仿宋_GB2312" w:eastAsia="仿宋_GB2312" w:hint="eastAsia"/>
          <w:sz w:val="30"/>
          <w:szCs w:val="30"/>
        </w:rPr>
        <w:t>朱探萍</w:t>
      </w:r>
      <w:r w:rsidRPr="001E769D">
        <w:rPr>
          <w:rFonts w:ascii="仿宋_GB2312" w:eastAsia="仿宋_GB2312" w:hint="eastAsia"/>
          <w:sz w:val="30"/>
          <w:szCs w:val="30"/>
        </w:rPr>
        <w:t>，联系电话:0772-721</w:t>
      </w:r>
      <w:r w:rsidR="006550F1">
        <w:rPr>
          <w:rFonts w:ascii="仿宋_GB2312" w:eastAsia="仿宋_GB2312" w:hint="eastAsia"/>
          <w:sz w:val="30"/>
          <w:szCs w:val="30"/>
        </w:rPr>
        <w:t>4</w:t>
      </w:r>
      <w:r w:rsidR="00525C05">
        <w:rPr>
          <w:rFonts w:ascii="仿宋_GB2312" w:eastAsia="仿宋_GB2312"/>
          <w:sz w:val="30"/>
          <w:szCs w:val="30"/>
        </w:rPr>
        <w:t>116</w:t>
      </w:r>
      <w:r w:rsidRPr="001E769D">
        <w:rPr>
          <w:rFonts w:ascii="仿宋_GB2312" w:eastAsia="仿宋_GB2312" w:hint="eastAsia"/>
          <w:sz w:val="30"/>
          <w:szCs w:val="30"/>
        </w:rPr>
        <w:t>，电子邮箱:7214</w:t>
      </w:r>
      <w:r w:rsidR="006550F1">
        <w:rPr>
          <w:rFonts w:ascii="仿宋_GB2312" w:eastAsia="仿宋_GB2312" w:hint="eastAsia"/>
          <w:sz w:val="30"/>
          <w:szCs w:val="30"/>
        </w:rPr>
        <w:t>77</w:t>
      </w:r>
      <w:r w:rsidRPr="001E769D">
        <w:rPr>
          <w:rFonts w:ascii="仿宋_GB2312" w:eastAsia="仿宋_GB2312" w:hint="eastAsia"/>
          <w:sz w:val="30"/>
          <w:szCs w:val="30"/>
        </w:rPr>
        <w:t>8@163.com</w:t>
      </w:r>
    </w:p>
    <w:p w:rsidR="006550F1" w:rsidRDefault="006550F1" w:rsidP="00FD759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6550F1" w:rsidRDefault="00920F42" w:rsidP="00FD7592">
      <w:pPr>
        <w:spacing w:line="600" w:lineRule="exact"/>
        <w:ind w:firstLineChars="200"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柳州市</w:t>
      </w:r>
      <w:r w:rsidR="006550F1">
        <w:rPr>
          <w:rFonts w:ascii="仿宋_GB2312" w:eastAsia="仿宋_GB2312" w:hint="eastAsia"/>
          <w:sz w:val="30"/>
          <w:szCs w:val="30"/>
        </w:rPr>
        <w:t>柳江区法律援助中心</w:t>
      </w:r>
    </w:p>
    <w:p w:rsidR="006550F1" w:rsidRPr="006550F1" w:rsidRDefault="006550F1" w:rsidP="00FD7592">
      <w:pPr>
        <w:spacing w:line="600" w:lineRule="exact"/>
        <w:ind w:firstLineChars="200"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</w:t>
      </w:r>
      <w:r w:rsidR="00310DE6">
        <w:rPr>
          <w:rFonts w:ascii="仿宋_GB2312" w:eastAsia="仿宋_GB2312"/>
          <w:sz w:val="30"/>
          <w:szCs w:val="30"/>
        </w:rPr>
        <w:t>6</w:t>
      </w:r>
      <w:r>
        <w:rPr>
          <w:rFonts w:ascii="仿宋_GB2312" w:eastAsia="仿宋_GB2312" w:hint="eastAsia"/>
          <w:sz w:val="30"/>
          <w:szCs w:val="30"/>
        </w:rPr>
        <w:t>年</w:t>
      </w:r>
      <w:r w:rsidR="00310DE6"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月</w:t>
      </w:r>
      <w:r w:rsidR="007B596F">
        <w:rPr>
          <w:rFonts w:ascii="仿宋_GB2312" w:eastAsia="仿宋_GB2312"/>
          <w:sz w:val="30"/>
          <w:szCs w:val="30"/>
        </w:rPr>
        <w:t>2</w:t>
      </w:r>
      <w:r w:rsidR="00310DE6">
        <w:rPr>
          <w:rFonts w:ascii="仿宋_GB2312" w:eastAsia="仿宋_GB2312"/>
          <w:sz w:val="30"/>
          <w:szCs w:val="30"/>
        </w:rPr>
        <w:t>6</w:t>
      </w:r>
      <w:r>
        <w:rPr>
          <w:rFonts w:ascii="仿宋_GB2312" w:eastAsia="仿宋_GB2312" w:hint="eastAsia"/>
          <w:sz w:val="30"/>
          <w:szCs w:val="30"/>
        </w:rPr>
        <w:t>日</w:t>
      </w:r>
    </w:p>
    <w:sectPr w:rsidR="006550F1" w:rsidRPr="006550F1" w:rsidSect="00FD7592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B86" w:rsidRDefault="00B76B86" w:rsidP="009117AC">
      <w:r>
        <w:separator/>
      </w:r>
    </w:p>
  </w:endnote>
  <w:endnote w:type="continuationSeparator" w:id="0">
    <w:p w:rsidR="00B76B86" w:rsidRDefault="00B76B86" w:rsidP="0091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B86" w:rsidRDefault="00B76B86" w:rsidP="009117AC">
      <w:r>
        <w:separator/>
      </w:r>
    </w:p>
  </w:footnote>
  <w:footnote w:type="continuationSeparator" w:id="0">
    <w:p w:rsidR="00B76B86" w:rsidRDefault="00B76B86" w:rsidP="00911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13F2C"/>
    <w:multiLevelType w:val="hybridMultilevel"/>
    <w:tmpl w:val="CA92E0A0"/>
    <w:lvl w:ilvl="0" w:tplc="E990F04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0FC6"/>
    <w:rsid w:val="000D590F"/>
    <w:rsid w:val="001E1C31"/>
    <w:rsid w:val="001E769D"/>
    <w:rsid w:val="002203FD"/>
    <w:rsid w:val="00260DD4"/>
    <w:rsid w:val="002A07D1"/>
    <w:rsid w:val="00310DE6"/>
    <w:rsid w:val="00356E45"/>
    <w:rsid w:val="003823FB"/>
    <w:rsid w:val="00395100"/>
    <w:rsid w:val="003962C4"/>
    <w:rsid w:val="003A61D5"/>
    <w:rsid w:val="00423329"/>
    <w:rsid w:val="00440A8B"/>
    <w:rsid w:val="004B1AA5"/>
    <w:rsid w:val="00501AA7"/>
    <w:rsid w:val="00525C05"/>
    <w:rsid w:val="00546603"/>
    <w:rsid w:val="005A2B41"/>
    <w:rsid w:val="005E1BE7"/>
    <w:rsid w:val="006133D0"/>
    <w:rsid w:val="00623F97"/>
    <w:rsid w:val="0064442C"/>
    <w:rsid w:val="006550F1"/>
    <w:rsid w:val="00672C2D"/>
    <w:rsid w:val="006B20E5"/>
    <w:rsid w:val="00706BF2"/>
    <w:rsid w:val="00716326"/>
    <w:rsid w:val="007531C8"/>
    <w:rsid w:val="007557C8"/>
    <w:rsid w:val="007861A5"/>
    <w:rsid w:val="007B596F"/>
    <w:rsid w:val="00870FC6"/>
    <w:rsid w:val="008734C1"/>
    <w:rsid w:val="008B3200"/>
    <w:rsid w:val="008B4AF8"/>
    <w:rsid w:val="008C20E8"/>
    <w:rsid w:val="009117AC"/>
    <w:rsid w:val="0091653F"/>
    <w:rsid w:val="00920F42"/>
    <w:rsid w:val="00945624"/>
    <w:rsid w:val="00973B35"/>
    <w:rsid w:val="00A47C80"/>
    <w:rsid w:val="00A5790E"/>
    <w:rsid w:val="00B3770D"/>
    <w:rsid w:val="00B4147F"/>
    <w:rsid w:val="00B606CD"/>
    <w:rsid w:val="00B76B86"/>
    <w:rsid w:val="00B821EA"/>
    <w:rsid w:val="00B93584"/>
    <w:rsid w:val="00B94A36"/>
    <w:rsid w:val="00BD2892"/>
    <w:rsid w:val="00BD6528"/>
    <w:rsid w:val="00C637EA"/>
    <w:rsid w:val="00C6636B"/>
    <w:rsid w:val="00C751F6"/>
    <w:rsid w:val="00CE152F"/>
    <w:rsid w:val="00CF5D4B"/>
    <w:rsid w:val="00D17724"/>
    <w:rsid w:val="00D45105"/>
    <w:rsid w:val="00D571D4"/>
    <w:rsid w:val="00E31DDA"/>
    <w:rsid w:val="00E37EAD"/>
    <w:rsid w:val="00E521F8"/>
    <w:rsid w:val="00E52E82"/>
    <w:rsid w:val="00E6627B"/>
    <w:rsid w:val="00EA0848"/>
    <w:rsid w:val="00EA2763"/>
    <w:rsid w:val="00EB506F"/>
    <w:rsid w:val="00F44488"/>
    <w:rsid w:val="00F55516"/>
    <w:rsid w:val="00F71A1F"/>
    <w:rsid w:val="00F82093"/>
    <w:rsid w:val="00FB7475"/>
    <w:rsid w:val="00FC6589"/>
    <w:rsid w:val="00FD7592"/>
    <w:rsid w:val="00FE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03619"/>
  <w15:docId w15:val="{DF28E093-49EA-4FBE-902C-A65A3647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0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69D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911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9117AC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911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9117A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73B3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73B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851">
              <w:marLeft w:val="0"/>
              <w:marRight w:val="0"/>
              <w:marTop w:val="0"/>
              <w:marBottom w:val="300"/>
              <w:divBdr>
                <w:top w:val="single" w:sz="6" w:space="0" w:color="DFDEDE"/>
                <w:left w:val="single" w:sz="6" w:space="31" w:color="DFDEDE"/>
                <w:bottom w:val="single" w:sz="6" w:space="0" w:color="DFDEDE"/>
                <w:right w:val="single" w:sz="6" w:space="31" w:color="DFDEDE"/>
              </w:divBdr>
              <w:divsChild>
                <w:div w:id="1438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2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8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4368</TotalTime>
  <Pages>2</Pages>
  <Words>131</Words>
  <Characters>753</Characters>
  <Application>Microsoft Office Word</Application>
  <DocSecurity>0</DocSecurity>
  <Lines>6</Lines>
  <Paragraphs>1</Paragraphs>
  <ScaleCrop>false</ScaleCrop>
  <Company>China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Administrator</cp:lastModifiedBy>
  <cp:revision>124</cp:revision>
  <cp:lastPrinted>2024-11-21T02:37:00Z</cp:lastPrinted>
  <dcterms:created xsi:type="dcterms:W3CDTF">2023-11-21T09:41:00Z</dcterms:created>
  <dcterms:modified xsi:type="dcterms:W3CDTF">2026-01-26T08:29:00Z</dcterms:modified>
</cp:coreProperties>
</file>