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972CA">
      <w:pPr>
        <w:keepNext w:val="0"/>
        <w:keepLines w:val="0"/>
        <w:pageBreakBefore w:val="0"/>
        <w:widowControl w:val="0"/>
        <w:kinsoku/>
        <w:wordWrap/>
        <w:overflowPunct/>
        <w:topLinePunct w:val="0"/>
        <w:autoSpaceDE/>
        <w:autoSpaceDN/>
        <w:bidi w:val="0"/>
        <w:adjustRightInd/>
        <w:snapToGrid w:val="0"/>
        <w:spacing w:after="67" w:afterLines="20" w:line="500" w:lineRule="exact"/>
        <w:jc w:val="left"/>
        <w:textAlignment w:val="baseline"/>
        <w:rPr>
          <w:rFonts w:hint="default" w:ascii="Times New Roman" w:hAnsi="Times New Roman" w:eastAsia="黑体" w:cs="Times New Roman"/>
          <w:color w:val="auto"/>
          <w:kern w:val="0"/>
          <w:sz w:val="32"/>
          <w:szCs w:val="32"/>
          <w:highlight w:val="none"/>
          <w:u w:val="none" w:color="000000"/>
          <w:lang w:val="en-US" w:eastAsia="zh-CN"/>
        </w:rPr>
      </w:pPr>
      <w:bookmarkStart w:id="0" w:name="_GoBack"/>
      <w:bookmarkEnd w:id="0"/>
      <w:r>
        <w:rPr>
          <w:rFonts w:hint="default" w:ascii="Times New Roman" w:hAnsi="Times New Roman" w:eastAsia="黑体" w:cs="Times New Roman"/>
          <w:color w:val="auto"/>
          <w:kern w:val="0"/>
          <w:sz w:val="32"/>
          <w:szCs w:val="32"/>
          <w:highlight w:val="none"/>
          <w:u w:val="none" w:color="000000"/>
          <w:lang w:val="en-US" w:eastAsia="zh-CN"/>
        </w:rPr>
        <w:t>附件6</w:t>
      </w:r>
    </w:p>
    <w:p w14:paraId="0AB7DB45">
      <w:pPr>
        <w:keepNext w:val="0"/>
        <w:keepLines w:val="0"/>
        <w:pageBreakBefore w:val="0"/>
        <w:widowControl w:val="0"/>
        <w:kinsoku/>
        <w:wordWrap/>
        <w:overflowPunct/>
        <w:topLinePunct w:val="0"/>
        <w:autoSpaceDE/>
        <w:autoSpaceDN/>
        <w:bidi w:val="0"/>
        <w:adjustRightInd/>
        <w:snapToGrid w:val="0"/>
        <w:spacing w:after="67" w:afterLines="20" w:line="520" w:lineRule="exact"/>
        <w:jc w:val="center"/>
        <w:textAlignment w:val="baseline"/>
        <w:rPr>
          <w:rFonts w:hint="default" w:ascii="Times New Roman" w:hAnsi="Times New Roman" w:eastAsia="黑体" w:cs="Times New Roman"/>
          <w:color w:val="auto"/>
          <w:kern w:val="0"/>
          <w:sz w:val="36"/>
          <w:szCs w:val="36"/>
          <w:highlight w:val="none"/>
          <w:u w:val="none" w:color="000000"/>
          <w:lang w:val="en-US" w:eastAsia="zh-CN"/>
        </w:rPr>
      </w:pPr>
      <w:r>
        <w:rPr>
          <w:rFonts w:hint="default" w:ascii="Times New Roman" w:hAnsi="Times New Roman" w:eastAsia="黑体" w:cs="Times New Roman"/>
          <w:color w:val="auto"/>
          <w:kern w:val="0"/>
          <w:sz w:val="36"/>
          <w:szCs w:val="36"/>
          <w:highlight w:val="none"/>
          <w:u w:val="none" w:color="000000"/>
          <w:lang w:val="en-US" w:eastAsia="zh-CN"/>
        </w:rPr>
        <w:t>柳江区二届人大七次会议代表建议承办表</w:t>
      </w:r>
    </w:p>
    <w:tbl>
      <w:tblPr>
        <w:tblStyle w:val="3"/>
        <w:tblW w:w="0" w:type="auto"/>
        <w:jc w:val="center"/>
        <w:tblLayout w:type="fixed"/>
        <w:tblCellMar>
          <w:top w:w="0" w:type="dxa"/>
          <w:left w:w="0" w:type="dxa"/>
          <w:bottom w:w="0" w:type="dxa"/>
          <w:right w:w="0" w:type="dxa"/>
        </w:tblCellMar>
      </w:tblPr>
      <w:tblGrid>
        <w:gridCol w:w="833"/>
        <w:gridCol w:w="4246"/>
        <w:gridCol w:w="2584"/>
        <w:gridCol w:w="3438"/>
        <w:gridCol w:w="1810"/>
        <w:gridCol w:w="1262"/>
      </w:tblGrid>
      <w:tr w14:paraId="0CF1DB47">
        <w:tblPrEx>
          <w:tblCellMar>
            <w:top w:w="0" w:type="dxa"/>
            <w:left w:w="0" w:type="dxa"/>
            <w:bottom w:w="0" w:type="dxa"/>
            <w:right w:w="0" w:type="dxa"/>
          </w:tblCellMar>
        </w:tblPrEx>
        <w:trPr>
          <w:trHeight w:val="660" w:hRule="atLeast"/>
          <w:tblHeader/>
          <w:jc w:val="center"/>
        </w:trPr>
        <w:tc>
          <w:tcPr>
            <w:tcW w:w="83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99327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仿宋_GB2312" w:cs="Times New Roman"/>
                <w:i w:val="0"/>
                <w:color w:val="auto"/>
                <w:sz w:val="30"/>
                <w:szCs w:val="30"/>
                <w:highlight w:val="none"/>
                <w:u w:val="none"/>
              </w:rPr>
            </w:pPr>
            <w:r>
              <w:rPr>
                <w:rFonts w:hint="default" w:ascii="Times New Roman" w:hAnsi="Times New Roman" w:eastAsia="仿宋_GB2312" w:cs="Times New Roman"/>
                <w:i w:val="0"/>
                <w:color w:val="auto"/>
                <w:kern w:val="0"/>
                <w:sz w:val="30"/>
                <w:szCs w:val="30"/>
                <w:highlight w:val="none"/>
                <w:u w:val="none"/>
                <w:lang w:val="en-US" w:eastAsia="zh-CN" w:bidi="ar"/>
              </w:rPr>
              <w:t>编号</w:t>
            </w:r>
          </w:p>
        </w:tc>
        <w:tc>
          <w:tcPr>
            <w:tcW w:w="424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5383D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仿宋_GB2312" w:cs="Times New Roman"/>
                <w:i w:val="0"/>
                <w:color w:val="auto"/>
                <w:sz w:val="30"/>
                <w:szCs w:val="30"/>
                <w:highlight w:val="none"/>
                <w:u w:val="none"/>
              </w:rPr>
            </w:pPr>
            <w:r>
              <w:rPr>
                <w:rFonts w:hint="default" w:ascii="Times New Roman" w:hAnsi="Times New Roman" w:eastAsia="仿宋_GB2312" w:cs="Times New Roman"/>
                <w:i w:val="0"/>
                <w:color w:val="auto"/>
                <w:kern w:val="0"/>
                <w:sz w:val="30"/>
                <w:szCs w:val="30"/>
                <w:highlight w:val="none"/>
                <w:u w:val="none"/>
                <w:lang w:val="en-US" w:eastAsia="zh-CN" w:bidi="ar"/>
              </w:rPr>
              <w:t>标   题</w:t>
            </w:r>
          </w:p>
        </w:tc>
        <w:tc>
          <w:tcPr>
            <w:tcW w:w="2584"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C44FF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仿宋_GB2312" w:cs="Times New Roman"/>
                <w:i w:val="0"/>
                <w:color w:val="auto"/>
                <w:sz w:val="30"/>
                <w:szCs w:val="30"/>
                <w:highlight w:val="none"/>
                <w:u w:val="none"/>
              </w:rPr>
            </w:pPr>
            <w:r>
              <w:rPr>
                <w:rFonts w:hint="default" w:ascii="Times New Roman" w:hAnsi="Times New Roman" w:eastAsia="仿宋_GB2312" w:cs="Times New Roman"/>
                <w:i w:val="0"/>
                <w:color w:val="auto"/>
                <w:kern w:val="0"/>
                <w:sz w:val="30"/>
                <w:szCs w:val="30"/>
                <w:highlight w:val="none"/>
                <w:u w:val="none"/>
                <w:lang w:val="en-US" w:eastAsia="zh-CN" w:bidi="ar"/>
              </w:rPr>
              <w:t>主办单位</w:t>
            </w:r>
          </w:p>
        </w:tc>
        <w:tc>
          <w:tcPr>
            <w:tcW w:w="343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38120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仿宋_GB2312" w:cs="Times New Roman"/>
                <w:i w:val="0"/>
                <w:color w:val="auto"/>
                <w:sz w:val="30"/>
                <w:szCs w:val="30"/>
                <w:highlight w:val="none"/>
                <w:u w:val="none"/>
              </w:rPr>
            </w:pPr>
            <w:r>
              <w:rPr>
                <w:rFonts w:hint="default" w:ascii="Times New Roman" w:hAnsi="Times New Roman" w:eastAsia="仿宋_GB2312" w:cs="Times New Roman"/>
                <w:i w:val="0"/>
                <w:color w:val="auto"/>
                <w:kern w:val="0"/>
                <w:sz w:val="30"/>
                <w:szCs w:val="30"/>
                <w:highlight w:val="none"/>
                <w:u w:val="none"/>
                <w:lang w:val="en-US" w:eastAsia="zh-CN" w:bidi="ar"/>
              </w:rPr>
              <w:t>协办单位</w:t>
            </w:r>
          </w:p>
        </w:tc>
        <w:tc>
          <w:tcPr>
            <w:tcW w:w="18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A5C9A0">
            <w:pPr>
              <w:keepNext w:val="0"/>
              <w:keepLines w:val="0"/>
              <w:pageBreakBefore w:val="0"/>
              <w:widowControl/>
              <w:suppressLineNumbers w:val="0"/>
              <w:tabs>
                <w:tab w:val="left" w:pos="552"/>
              </w:tabs>
              <w:kinsoku/>
              <w:wordWrap/>
              <w:overflowPunct/>
              <w:topLinePunct w:val="0"/>
              <w:autoSpaceDE/>
              <w:autoSpaceDN/>
              <w:bidi w:val="0"/>
              <w:adjustRightInd/>
              <w:snapToGrid/>
              <w:spacing w:line="520" w:lineRule="exact"/>
              <w:jc w:val="center"/>
              <w:textAlignment w:val="center"/>
              <w:rPr>
                <w:rFonts w:hint="default" w:ascii="Times New Roman" w:hAnsi="Times New Roman" w:eastAsia="仿宋_GB2312" w:cs="Times New Roman"/>
                <w:i w:val="0"/>
                <w:color w:val="auto"/>
                <w:kern w:val="0"/>
                <w:sz w:val="30"/>
                <w:szCs w:val="30"/>
                <w:highlight w:val="none"/>
                <w:u w:val="none"/>
                <w:lang w:val="en-US" w:eastAsia="zh-CN" w:bidi="ar"/>
              </w:rPr>
            </w:pPr>
            <w:r>
              <w:rPr>
                <w:rFonts w:hint="default" w:ascii="Times New Roman" w:hAnsi="Times New Roman" w:eastAsia="仿宋_GB2312" w:cs="Times New Roman"/>
                <w:i w:val="0"/>
                <w:color w:val="auto"/>
                <w:kern w:val="0"/>
                <w:sz w:val="30"/>
                <w:szCs w:val="30"/>
                <w:highlight w:val="none"/>
                <w:u w:val="none"/>
                <w:lang w:val="en-US" w:eastAsia="zh-CN" w:bidi="ar"/>
              </w:rPr>
              <w:t>区政府分管领导</w:t>
            </w:r>
          </w:p>
        </w:tc>
        <w:tc>
          <w:tcPr>
            <w:tcW w:w="1262"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C64A4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仿宋_GB2312" w:cs="Times New Roman"/>
                <w:i w:val="0"/>
                <w:color w:val="auto"/>
                <w:kern w:val="0"/>
                <w:sz w:val="30"/>
                <w:szCs w:val="30"/>
                <w:highlight w:val="none"/>
                <w:u w:val="none"/>
                <w:lang w:val="en-US" w:eastAsia="zh-CN" w:bidi="ar"/>
              </w:rPr>
            </w:pPr>
            <w:r>
              <w:rPr>
                <w:rFonts w:hint="default" w:ascii="Times New Roman" w:hAnsi="Times New Roman" w:eastAsia="仿宋_GB2312" w:cs="Times New Roman"/>
                <w:i w:val="0"/>
                <w:color w:val="auto"/>
                <w:kern w:val="0"/>
                <w:sz w:val="30"/>
                <w:szCs w:val="30"/>
                <w:highlight w:val="none"/>
                <w:u w:val="none"/>
                <w:lang w:val="en-US" w:eastAsia="zh-CN" w:bidi="ar"/>
              </w:rPr>
              <w:t>联系</w:t>
            </w:r>
          </w:p>
          <w:p w14:paraId="080AAB1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仿宋_GB2312" w:cs="Times New Roman"/>
                <w:i w:val="0"/>
                <w:color w:val="auto"/>
                <w:sz w:val="30"/>
                <w:szCs w:val="30"/>
                <w:highlight w:val="none"/>
                <w:u w:val="none"/>
              </w:rPr>
            </w:pPr>
            <w:r>
              <w:rPr>
                <w:rFonts w:hint="default" w:ascii="Times New Roman" w:hAnsi="Times New Roman" w:eastAsia="仿宋_GB2312" w:cs="Times New Roman"/>
                <w:i w:val="0"/>
                <w:color w:val="auto"/>
                <w:kern w:val="0"/>
                <w:sz w:val="30"/>
                <w:szCs w:val="30"/>
                <w:highlight w:val="none"/>
                <w:u w:val="none"/>
                <w:lang w:val="en-US" w:eastAsia="zh-CN" w:bidi="ar"/>
              </w:rPr>
              <w:t>副主任</w:t>
            </w:r>
          </w:p>
        </w:tc>
      </w:tr>
      <w:tr w14:paraId="09EF1A7D">
        <w:tblPrEx>
          <w:tblCellMar>
            <w:top w:w="0" w:type="dxa"/>
            <w:left w:w="0" w:type="dxa"/>
            <w:bottom w:w="0" w:type="dxa"/>
            <w:right w:w="0" w:type="dxa"/>
          </w:tblCellMar>
        </w:tblPrEx>
        <w:trPr>
          <w:trHeight w:val="907"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34BDE7">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001</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CF044A">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关于硬化大荣村米村屯、木团屯产业路的建议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2AB250">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 xml:space="preserve">区农业农村局  </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5191F3">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成团镇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E4D1D3">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C6E226">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黄海松</w:t>
            </w:r>
          </w:p>
        </w:tc>
      </w:tr>
      <w:tr w14:paraId="2EB6648A">
        <w:tblPrEx>
          <w:tblCellMar>
            <w:top w:w="0" w:type="dxa"/>
            <w:left w:w="0" w:type="dxa"/>
            <w:bottom w:w="0" w:type="dxa"/>
            <w:right w:w="0" w:type="dxa"/>
          </w:tblCellMar>
        </w:tblPrEx>
        <w:trPr>
          <w:trHeight w:val="753"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5B1C41">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002</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BD0E93">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关于加快推进成团香蒜申报国家地理标志产品保护的建议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31229C">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区市场监管局          区农业农村局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2D1F1C">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成团镇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FA0A1C">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 xml:space="preserve">覃春前             吉富美           </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A2183D">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 xml:space="preserve">银  进     黄海松                  </w:t>
            </w:r>
          </w:p>
        </w:tc>
      </w:tr>
      <w:tr w14:paraId="0906F727">
        <w:tblPrEx>
          <w:tblCellMar>
            <w:top w:w="0" w:type="dxa"/>
            <w:left w:w="0" w:type="dxa"/>
            <w:bottom w:w="0" w:type="dxa"/>
            <w:right w:w="0" w:type="dxa"/>
          </w:tblCellMar>
        </w:tblPrEx>
        <w:trPr>
          <w:trHeight w:val="90"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C387B1">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003</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88B034">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关于硬化两合村向南屯产业路的建议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F9CC5F">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 xml:space="preserve">区农业农村局  </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1C7BAA">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成团镇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358495">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BCFF21">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黄海松</w:t>
            </w:r>
          </w:p>
        </w:tc>
      </w:tr>
      <w:tr w14:paraId="485D0482">
        <w:tblPrEx>
          <w:tblCellMar>
            <w:top w:w="0" w:type="dxa"/>
            <w:left w:w="0" w:type="dxa"/>
            <w:bottom w:w="0" w:type="dxa"/>
            <w:right w:w="0" w:type="dxa"/>
          </w:tblCellMar>
        </w:tblPrEx>
        <w:trPr>
          <w:trHeight w:val="90"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B6644A">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004</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399DD9">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关于硬化两合村岩口屯产业路的建议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4EDA1E">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 xml:space="preserve">区农业农村局  </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67CEA9">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成团镇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7DA963">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DE2ED7">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黄海松</w:t>
            </w:r>
          </w:p>
        </w:tc>
      </w:tr>
      <w:tr w14:paraId="723AA38E">
        <w:tblPrEx>
          <w:tblCellMar>
            <w:top w:w="0" w:type="dxa"/>
            <w:left w:w="0" w:type="dxa"/>
            <w:bottom w:w="0" w:type="dxa"/>
            <w:right w:w="0" w:type="dxa"/>
          </w:tblCellMar>
        </w:tblPrEx>
        <w:trPr>
          <w:trHeight w:val="857"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6B9E74">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005</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C83943">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关于建设北弓水库林区防火道路的建议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415A14">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区自然资源局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B12C6">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成团镇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638FBC">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姚  芳</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C4A56B">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韦光剑</w:t>
            </w:r>
          </w:p>
        </w:tc>
      </w:tr>
      <w:tr w14:paraId="4721A0C0">
        <w:tblPrEx>
          <w:tblCellMar>
            <w:top w:w="0" w:type="dxa"/>
            <w:left w:w="0" w:type="dxa"/>
            <w:bottom w:w="0" w:type="dxa"/>
            <w:right w:w="0" w:type="dxa"/>
          </w:tblCellMar>
        </w:tblPrEx>
        <w:trPr>
          <w:trHeight w:val="857"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71E4A1">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006</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427659">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关于完善米粉产业带动区域经济发展的建议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9756E0">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区市场监管局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CC8DBD">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区工业和信息化局、区农业农村局、成团镇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182425">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吉富美</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4EE745">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银  进</w:t>
            </w:r>
          </w:p>
        </w:tc>
      </w:tr>
      <w:tr w14:paraId="67CDBB25">
        <w:tblPrEx>
          <w:tblCellMar>
            <w:top w:w="0" w:type="dxa"/>
            <w:left w:w="0" w:type="dxa"/>
            <w:bottom w:w="0" w:type="dxa"/>
            <w:right w:w="0" w:type="dxa"/>
          </w:tblCellMar>
        </w:tblPrEx>
        <w:trPr>
          <w:trHeight w:val="886"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CB9FC9">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007</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65E777">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关于修缮成团里湾村主干渠的建议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75C87D">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区水利局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613C88">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区农业农村局、成团镇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27D35A">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E16E42">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黄海松</w:t>
            </w:r>
          </w:p>
        </w:tc>
      </w:tr>
      <w:tr w14:paraId="56BAD641">
        <w:tblPrEx>
          <w:tblCellMar>
            <w:top w:w="0" w:type="dxa"/>
            <w:left w:w="0" w:type="dxa"/>
            <w:bottom w:w="0" w:type="dxa"/>
            <w:right w:w="0" w:type="dxa"/>
          </w:tblCellMar>
        </w:tblPrEx>
        <w:trPr>
          <w:trHeight w:val="1004"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628FC8">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008</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7D050A">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关于支持柳江区成团镇六道小学操场标准化改造的建议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6515A5">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区教育局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F673CC">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区财政局、成团镇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A730BB">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何鲁桂</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19EAD5">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韦献敏</w:t>
            </w:r>
          </w:p>
        </w:tc>
      </w:tr>
      <w:tr w14:paraId="3B9C71E5">
        <w:tblPrEx>
          <w:tblCellMar>
            <w:top w:w="0" w:type="dxa"/>
            <w:left w:w="0" w:type="dxa"/>
            <w:bottom w:w="0" w:type="dxa"/>
            <w:right w:w="0" w:type="dxa"/>
          </w:tblCellMar>
        </w:tblPrEx>
        <w:trPr>
          <w:trHeight w:val="90"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E3364E">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009</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46626D">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关于增加“平改立”道口，为乡村振兴护航提速的建议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73A2C0">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区交通运输局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4F3935">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成团镇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CB5F8F">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F2A2B8">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黄海松</w:t>
            </w:r>
          </w:p>
        </w:tc>
      </w:tr>
      <w:tr w14:paraId="36BC5104">
        <w:tblPrEx>
          <w:tblCellMar>
            <w:top w:w="0" w:type="dxa"/>
            <w:left w:w="0" w:type="dxa"/>
            <w:bottom w:w="0" w:type="dxa"/>
            <w:right w:w="0" w:type="dxa"/>
          </w:tblCellMar>
        </w:tblPrEx>
        <w:trPr>
          <w:trHeight w:val="658"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12F763">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010</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0E15FF">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关于拓展建设农村“雪亮工程”以平安建设保障农村基层新质生产力发展的建议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565457">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区委政法委</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A3F59A">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成团镇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362499">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杨  军</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187D14">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韦新波</w:t>
            </w:r>
          </w:p>
        </w:tc>
      </w:tr>
      <w:tr w14:paraId="43B6E698">
        <w:tblPrEx>
          <w:tblCellMar>
            <w:top w:w="0" w:type="dxa"/>
            <w:left w:w="0" w:type="dxa"/>
            <w:bottom w:w="0" w:type="dxa"/>
            <w:right w:w="0" w:type="dxa"/>
          </w:tblCellMar>
        </w:tblPrEx>
        <w:trPr>
          <w:trHeight w:val="512"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DC0D19">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011</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ADC5EA">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关于修建龙山村都龙屯原有的戈检水渠的建议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35009B">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区水利局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BAAF86">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区农业农村局、成团镇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F2CECE">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EE3127">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黄海松</w:t>
            </w:r>
          </w:p>
        </w:tc>
      </w:tr>
      <w:tr w14:paraId="5141F1AC">
        <w:tblPrEx>
          <w:tblCellMar>
            <w:top w:w="0" w:type="dxa"/>
            <w:left w:w="0" w:type="dxa"/>
            <w:bottom w:w="0" w:type="dxa"/>
            <w:right w:w="0" w:type="dxa"/>
          </w:tblCellMar>
        </w:tblPrEx>
        <w:trPr>
          <w:trHeight w:val="838"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2E7C6C">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012</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4737DF">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关于修建同乐村卜村屯迁二河坝的建议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64476A">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区水利局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90F715">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区农业农村局、成团镇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3767D8">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5A5A3F">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黄海松</w:t>
            </w:r>
          </w:p>
        </w:tc>
      </w:tr>
      <w:tr w14:paraId="4919F75A">
        <w:tblPrEx>
          <w:tblCellMar>
            <w:top w:w="0" w:type="dxa"/>
            <w:left w:w="0" w:type="dxa"/>
            <w:bottom w:w="0" w:type="dxa"/>
            <w:right w:w="0" w:type="dxa"/>
          </w:tblCellMar>
        </w:tblPrEx>
        <w:trPr>
          <w:trHeight w:val="761"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C382B2">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013</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9357F2">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关于清理莲花桥至两合村新河沟渠淤泥的建议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2F52E1">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区水利局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861AD5">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区农业农村局、成团镇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E44EF2">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7FADAF">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黄海松</w:t>
            </w:r>
          </w:p>
        </w:tc>
      </w:tr>
      <w:tr w14:paraId="744B462A">
        <w:tblPrEx>
          <w:tblCellMar>
            <w:top w:w="0" w:type="dxa"/>
            <w:left w:w="0" w:type="dxa"/>
            <w:bottom w:w="0" w:type="dxa"/>
            <w:right w:w="0" w:type="dxa"/>
          </w:tblCellMar>
        </w:tblPrEx>
        <w:trPr>
          <w:trHeight w:val="625"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2E5C0A">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014</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E61E43">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关于硬化鲁比村葡萄基地道路的建议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020B7D">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区农业农村局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463351">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成团镇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504F97">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743B16">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黄海松</w:t>
            </w:r>
          </w:p>
        </w:tc>
      </w:tr>
      <w:tr w14:paraId="253BE8BE">
        <w:tblPrEx>
          <w:tblCellMar>
            <w:top w:w="0" w:type="dxa"/>
            <w:left w:w="0" w:type="dxa"/>
            <w:bottom w:w="0" w:type="dxa"/>
            <w:right w:w="0" w:type="dxa"/>
          </w:tblCellMar>
        </w:tblPrEx>
        <w:trPr>
          <w:trHeight w:val="778"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E81ACC">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015</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412B8E">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关于扩建成团镇里湾村产业路的建议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8413BF">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区农业农村局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6E0D9F">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成团镇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FFCC31">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EE3F55">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黄海松</w:t>
            </w:r>
          </w:p>
        </w:tc>
      </w:tr>
      <w:tr w14:paraId="4C29ACE6">
        <w:tblPrEx>
          <w:tblCellMar>
            <w:top w:w="0" w:type="dxa"/>
            <w:left w:w="0" w:type="dxa"/>
            <w:bottom w:w="0" w:type="dxa"/>
            <w:right w:w="0" w:type="dxa"/>
          </w:tblCellMar>
        </w:tblPrEx>
        <w:trPr>
          <w:trHeight w:val="1033"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8C7823">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016</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08B113">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关于修建六道村戈排屯水利设施的建议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D45718">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区水利局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874F19">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区农业农村局、成团镇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E1C91A">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800F3E">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黄海松</w:t>
            </w:r>
          </w:p>
        </w:tc>
      </w:tr>
      <w:tr w14:paraId="30C05943">
        <w:tblPrEx>
          <w:tblCellMar>
            <w:top w:w="0" w:type="dxa"/>
            <w:left w:w="0" w:type="dxa"/>
            <w:bottom w:w="0" w:type="dxa"/>
            <w:right w:w="0" w:type="dxa"/>
          </w:tblCellMar>
        </w:tblPrEx>
        <w:trPr>
          <w:trHeight w:val="549"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1ED52C">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017</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B0642B">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关于修建盘石村华石屯戈呆汶源头水利的建议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06ED1C">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区水利局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7F1DEB">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区农业农村局、成团镇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D1E9D7">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39F038">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黄海松</w:t>
            </w:r>
          </w:p>
        </w:tc>
      </w:tr>
      <w:tr w14:paraId="39FAE6C0">
        <w:tblPrEx>
          <w:tblCellMar>
            <w:top w:w="0" w:type="dxa"/>
            <w:left w:w="0" w:type="dxa"/>
            <w:bottom w:w="0" w:type="dxa"/>
            <w:right w:w="0" w:type="dxa"/>
          </w:tblCellMar>
        </w:tblPrEx>
        <w:trPr>
          <w:trHeight w:val="797"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91C9A9">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018</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57DEA2">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关于安装成团镇大荣村木团屯至米村屯路灯的建议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852EFD">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成团镇</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0A58A7">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区农业农村局</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A89840">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7A01B8">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黄海松</w:t>
            </w:r>
          </w:p>
        </w:tc>
      </w:tr>
      <w:tr w14:paraId="16BC0E7C">
        <w:tblPrEx>
          <w:tblCellMar>
            <w:top w:w="0" w:type="dxa"/>
            <w:left w:w="0" w:type="dxa"/>
            <w:bottom w:w="0" w:type="dxa"/>
            <w:right w:w="0" w:type="dxa"/>
          </w:tblCellMar>
        </w:tblPrEx>
        <w:trPr>
          <w:trHeight w:val="737"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9C8021">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019</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3A1C99">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关于建设成团镇灵江村六利屯路灯设施的建议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1E2CF">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区住房城乡建设局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4B1E51">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区农业农村局、成团镇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B76628">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BBB52A">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黄海松</w:t>
            </w:r>
          </w:p>
        </w:tc>
      </w:tr>
      <w:tr w14:paraId="0C170F47">
        <w:tblPrEx>
          <w:tblCellMar>
            <w:top w:w="0" w:type="dxa"/>
            <w:left w:w="0" w:type="dxa"/>
            <w:bottom w:w="0" w:type="dxa"/>
            <w:right w:w="0" w:type="dxa"/>
          </w:tblCellMar>
        </w:tblPrEx>
        <w:trPr>
          <w:trHeight w:val="600"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55784A">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020</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05D05B">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关于建设白露村拉寨屯路灯设施的建议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B71092">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区住房城乡建设局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9A9176">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区农业农村局、成团镇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91538E">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88A8C4">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黄海松</w:t>
            </w:r>
          </w:p>
        </w:tc>
      </w:tr>
      <w:tr w14:paraId="07D3A5FF">
        <w:tblPrEx>
          <w:tblCellMar>
            <w:top w:w="0" w:type="dxa"/>
            <w:left w:w="0" w:type="dxa"/>
            <w:bottom w:w="0" w:type="dxa"/>
            <w:right w:w="0" w:type="dxa"/>
          </w:tblCellMar>
        </w:tblPrEx>
        <w:trPr>
          <w:trHeight w:val="90"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F9C827">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021</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9FC646">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关于整治百朋镇凤凰河部分河段河道的建议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137946">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区水利局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431B92">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区农业农村局、百朋镇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147C88">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B5A12E">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黄海松</w:t>
            </w:r>
          </w:p>
        </w:tc>
      </w:tr>
      <w:tr w14:paraId="1480132A">
        <w:tblPrEx>
          <w:tblCellMar>
            <w:top w:w="0" w:type="dxa"/>
            <w:left w:w="0" w:type="dxa"/>
            <w:bottom w:w="0" w:type="dxa"/>
            <w:right w:w="0" w:type="dxa"/>
          </w:tblCellMar>
        </w:tblPrEx>
        <w:trPr>
          <w:trHeight w:val="969"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6865FC">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022</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A541A7">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关于进一步优化百朋莲藕品种的建议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A22235">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区农业农村局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137C20">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百朋镇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633FAC">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4C1EEC">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黄海松</w:t>
            </w:r>
          </w:p>
        </w:tc>
      </w:tr>
      <w:tr w14:paraId="765C40D7">
        <w:tblPrEx>
          <w:tblCellMar>
            <w:top w:w="0" w:type="dxa"/>
            <w:left w:w="0" w:type="dxa"/>
            <w:bottom w:w="0" w:type="dxa"/>
            <w:right w:w="0" w:type="dxa"/>
          </w:tblCellMar>
        </w:tblPrEx>
        <w:trPr>
          <w:trHeight w:val="809"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7A7BAF">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023</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482339">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关于建设百朋镇官塘村大村屯至新坡屯产业道路的建议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BE944B">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区农业农村局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A797B5">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百朋镇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446CE1">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2A0026">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黄海松</w:t>
            </w:r>
          </w:p>
        </w:tc>
      </w:tr>
      <w:tr w14:paraId="09CD3179">
        <w:tblPrEx>
          <w:tblCellMar>
            <w:top w:w="0" w:type="dxa"/>
            <w:left w:w="0" w:type="dxa"/>
            <w:bottom w:w="0" w:type="dxa"/>
            <w:right w:w="0" w:type="dxa"/>
          </w:tblCellMar>
        </w:tblPrEx>
        <w:trPr>
          <w:trHeight w:val="1079"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6FB9C0">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024</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3B4452">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关于实施百朋镇抗旱应急工程保障农业生产及群众生活的建议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9AB496">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区水利局                    区农业农村局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E3CD1B">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区应急局、百朋镇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C1108F">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CF2EE0">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黄海松</w:t>
            </w:r>
          </w:p>
        </w:tc>
      </w:tr>
      <w:tr w14:paraId="4901CA69">
        <w:tblPrEx>
          <w:tblCellMar>
            <w:top w:w="0" w:type="dxa"/>
            <w:left w:w="0" w:type="dxa"/>
            <w:bottom w:w="0" w:type="dxa"/>
            <w:right w:w="0" w:type="dxa"/>
          </w:tblCellMar>
        </w:tblPrEx>
        <w:trPr>
          <w:trHeight w:val="974"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84BDCB">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025</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D77917">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关于加强农村社会救助工作的建议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3F7E02">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区民政局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68AD75">
            <w:pPr>
              <w:keepNext w:val="0"/>
              <w:keepLines w:val="0"/>
              <w:pageBreakBefore w:val="0"/>
              <w:kinsoku/>
              <w:wordWrap/>
              <w:overflowPunct/>
              <w:topLinePunct w:val="0"/>
              <w:autoSpaceDE/>
              <w:autoSpaceDN/>
              <w:bidi w:val="0"/>
              <w:adjustRightInd/>
              <w:spacing w:line="520" w:lineRule="exact"/>
              <w:jc w:val="both"/>
              <w:rPr>
                <w:rFonts w:hint="default" w:ascii="Times New Roman" w:hAnsi="Times New Roman" w:eastAsia="仿宋_GB2312" w:cs="Times New Roman"/>
                <w:i w:val="0"/>
                <w:color w:val="auto"/>
                <w:kern w:val="2"/>
                <w:sz w:val="28"/>
                <w:szCs w:val="28"/>
                <w:highlight w:val="none"/>
                <w:u w:val="none"/>
                <w:lang w:val="en-US" w:eastAsia="zh-CN" w:bidi="th-TH"/>
              </w:rPr>
            </w:pP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8A5A6E">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钟海春</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0A24EB">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韦光源</w:t>
            </w:r>
          </w:p>
        </w:tc>
      </w:tr>
      <w:tr w14:paraId="2A22776B">
        <w:tblPrEx>
          <w:tblCellMar>
            <w:top w:w="0" w:type="dxa"/>
            <w:left w:w="0" w:type="dxa"/>
            <w:bottom w:w="0" w:type="dxa"/>
            <w:right w:w="0" w:type="dxa"/>
          </w:tblCellMar>
        </w:tblPrEx>
        <w:trPr>
          <w:trHeight w:val="934"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99A21A">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026</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AC26B5">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关于建设土博镇长洞村污水处理设施的建议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2B0387">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柳江生态环境局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D7121">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区财政局、土博镇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D4C578">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何鲁桂</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2DDBE7">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韦献敏</w:t>
            </w:r>
          </w:p>
        </w:tc>
      </w:tr>
      <w:tr w14:paraId="4C734F30">
        <w:tblPrEx>
          <w:tblCellMar>
            <w:top w:w="0" w:type="dxa"/>
            <w:left w:w="0" w:type="dxa"/>
            <w:bottom w:w="0" w:type="dxa"/>
            <w:right w:w="0" w:type="dxa"/>
          </w:tblCellMar>
        </w:tblPrEx>
        <w:trPr>
          <w:trHeight w:val="1069"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EFC29D">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027</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51B074">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关于尽快对土博镇中村村高标准农田建设工程整改的建议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8D3DE2">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区农业农村局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2D576F">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区水利局、土博镇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326BBB">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2EAE1E">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黄海松</w:t>
            </w:r>
          </w:p>
        </w:tc>
      </w:tr>
      <w:tr w14:paraId="0093242E">
        <w:tblPrEx>
          <w:tblCellMar>
            <w:top w:w="0" w:type="dxa"/>
            <w:left w:w="0" w:type="dxa"/>
            <w:bottom w:w="0" w:type="dxa"/>
            <w:right w:w="0" w:type="dxa"/>
          </w:tblCellMar>
        </w:tblPrEx>
        <w:trPr>
          <w:trHeight w:val="761"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FEC82A">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028</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A32A07">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关于修建土博镇西朗村拉朗屯至西乡屯河道排洪道建议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7E3EF5">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区水利局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8BA10C">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土博镇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F44AF0">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125ACD">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黄海松</w:t>
            </w:r>
          </w:p>
        </w:tc>
      </w:tr>
      <w:tr w14:paraId="4620A5E8">
        <w:tblPrEx>
          <w:tblCellMar>
            <w:top w:w="0" w:type="dxa"/>
            <w:left w:w="0" w:type="dxa"/>
            <w:bottom w:w="0" w:type="dxa"/>
            <w:right w:w="0" w:type="dxa"/>
          </w:tblCellMar>
        </w:tblPrEx>
        <w:trPr>
          <w:trHeight w:val="769"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D8EE3C">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029</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D64002">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关于修建流山河土博镇土博村寺村屯至板浪屯河段农旅融合河堤建议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41E848">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区水利局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270BDA">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区农业农村局、土博镇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56EA83">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4D4666">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黄海松</w:t>
            </w:r>
          </w:p>
        </w:tc>
      </w:tr>
      <w:tr w14:paraId="4231DC27">
        <w:tblPrEx>
          <w:tblCellMar>
            <w:top w:w="0" w:type="dxa"/>
            <w:left w:w="0" w:type="dxa"/>
            <w:bottom w:w="0" w:type="dxa"/>
            <w:right w:w="0" w:type="dxa"/>
          </w:tblCellMar>
        </w:tblPrEx>
        <w:trPr>
          <w:trHeight w:val="768"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E1F37">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030</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3DA18D">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关于修建土博镇梅里村排洪道的建议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88191B">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区水利局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AB4394">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土博镇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008297">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E2D1DC">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黄海松</w:t>
            </w:r>
          </w:p>
        </w:tc>
      </w:tr>
      <w:tr w14:paraId="31C151C9">
        <w:tblPrEx>
          <w:tblCellMar>
            <w:top w:w="0" w:type="dxa"/>
            <w:left w:w="0" w:type="dxa"/>
            <w:bottom w:w="0" w:type="dxa"/>
            <w:right w:w="0" w:type="dxa"/>
          </w:tblCellMar>
        </w:tblPrEx>
        <w:trPr>
          <w:trHeight w:val="1449"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BE5372">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031</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8C2F0F">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关于修建土博镇五合村综合服务中心的建议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F839BC">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区委社会工作部</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08E16B">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土博镇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0142C8">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钟海春</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4BB99C">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韦光源</w:t>
            </w:r>
          </w:p>
        </w:tc>
      </w:tr>
      <w:tr w14:paraId="7BAA0E9C">
        <w:tblPrEx>
          <w:tblCellMar>
            <w:top w:w="0" w:type="dxa"/>
            <w:left w:w="0" w:type="dxa"/>
            <w:bottom w:w="0" w:type="dxa"/>
            <w:right w:w="0" w:type="dxa"/>
          </w:tblCellMar>
        </w:tblPrEx>
        <w:trPr>
          <w:trHeight w:val="1008"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F053F8">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032</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25F7FD">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关于硬化土博镇甘贡村龙山屯大麻山产业路的建议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DFA288">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区农业农村局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645256">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土博镇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47C6EE">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94B7C8">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黄海松</w:t>
            </w:r>
          </w:p>
        </w:tc>
      </w:tr>
      <w:tr w14:paraId="402F9A80">
        <w:tblPrEx>
          <w:tblCellMar>
            <w:top w:w="0" w:type="dxa"/>
            <w:left w:w="0" w:type="dxa"/>
            <w:bottom w:w="0" w:type="dxa"/>
            <w:right w:w="0" w:type="dxa"/>
          </w:tblCellMar>
        </w:tblPrEx>
        <w:trPr>
          <w:trHeight w:val="846"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CEE082">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033</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13EEAF">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关于硬化土博镇琴怀村拉仁屯至拉仁六恒弄产业路的建议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B35944">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区农业农村局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194C6E">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土博镇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36A796">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3BA522">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黄海松</w:t>
            </w:r>
          </w:p>
        </w:tc>
      </w:tr>
      <w:tr w14:paraId="16F9E19F">
        <w:tblPrEx>
          <w:tblCellMar>
            <w:top w:w="0" w:type="dxa"/>
            <w:left w:w="0" w:type="dxa"/>
            <w:bottom w:w="0" w:type="dxa"/>
            <w:right w:w="0" w:type="dxa"/>
          </w:tblCellMar>
        </w:tblPrEx>
        <w:trPr>
          <w:trHeight w:val="600"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F7A8D4">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034</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452B7D">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关于硬化土博镇琴怀村拉仁屯至里高北河产业路的建议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18110D">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区农业农村局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D9D608">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土博镇、里高镇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9C9F86">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3703CB">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黄海松</w:t>
            </w:r>
          </w:p>
        </w:tc>
      </w:tr>
      <w:tr w14:paraId="7DC92920">
        <w:tblPrEx>
          <w:tblCellMar>
            <w:top w:w="0" w:type="dxa"/>
            <w:left w:w="0" w:type="dxa"/>
            <w:bottom w:w="0" w:type="dxa"/>
            <w:right w:w="0" w:type="dxa"/>
          </w:tblCellMar>
        </w:tblPrEx>
        <w:trPr>
          <w:trHeight w:val="869"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388A08">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035</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5B2DFC">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关于硬化土博镇孝中村部分产业路的建议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3244E2">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区农业农村局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59A975">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土博镇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ED49DF">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FF9CF7">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黄海松</w:t>
            </w:r>
          </w:p>
        </w:tc>
      </w:tr>
      <w:tr w14:paraId="220214CE">
        <w:tblPrEx>
          <w:tblCellMar>
            <w:top w:w="0" w:type="dxa"/>
            <w:left w:w="0" w:type="dxa"/>
            <w:bottom w:w="0" w:type="dxa"/>
            <w:right w:w="0" w:type="dxa"/>
          </w:tblCellMar>
        </w:tblPrEx>
        <w:trPr>
          <w:trHeight w:val="821"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34A8F4">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036</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2CB219">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关于优化城乡居民医保待遇等待期的建议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FEB7C2">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区医保局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78CE7A">
            <w:pPr>
              <w:keepNext w:val="0"/>
              <w:keepLines w:val="0"/>
              <w:pageBreakBefore w:val="0"/>
              <w:kinsoku/>
              <w:wordWrap/>
              <w:overflowPunct/>
              <w:topLinePunct w:val="0"/>
              <w:autoSpaceDE/>
              <w:autoSpaceDN/>
              <w:bidi w:val="0"/>
              <w:adjustRightInd/>
              <w:spacing w:line="520" w:lineRule="exact"/>
              <w:jc w:val="both"/>
              <w:rPr>
                <w:rFonts w:hint="default" w:ascii="Times New Roman" w:hAnsi="Times New Roman" w:eastAsia="仿宋_GB2312" w:cs="Times New Roman"/>
                <w:i w:val="0"/>
                <w:color w:val="auto"/>
                <w:kern w:val="2"/>
                <w:sz w:val="28"/>
                <w:szCs w:val="28"/>
                <w:highlight w:val="none"/>
                <w:u w:val="none"/>
                <w:lang w:val="en-US" w:eastAsia="zh-CN" w:bidi="th-TH"/>
              </w:rPr>
            </w:pP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A03B0C">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何鲁桂</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252BC7">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韦献敏</w:t>
            </w:r>
          </w:p>
        </w:tc>
      </w:tr>
      <w:tr w14:paraId="64FA71B4">
        <w:tblPrEx>
          <w:tblCellMar>
            <w:top w:w="0" w:type="dxa"/>
            <w:left w:w="0" w:type="dxa"/>
            <w:bottom w:w="0" w:type="dxa"/>
            <w:right w:w="0" w:type="dxa"/>
          </w:tblCellMar>
        </w:tblPrEx>
        <w:trPr>
          <w:trHeight w:val="658"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45D966">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037</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C395D9">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关于突破北隆村脆蜜金桔产业发展瓶颈的建议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CB6669">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区农业农村局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8395C9">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土博镇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33E2BE">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7CC26C">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黄海松</w:t>
            </w:r>
          </w:p>
        </w:tc>
      </w:tr>
      <w:tr w14:paraId="7EF39E49">
        <w:tblPrEx>
          <w:tblCellMar>
            <w:top w:w="0" w:type="dxa"/>
            <w:left w:w="0" w:type="dxa"/>
            <w:bottom w:w="0" w:type="dxa"/>
            <w:right w:w="0" w:type="dxa"/>
          </w:tblCellMar>
        </w:tblPrEx>
        <w:trPr>
          <w:trHeight w:val="662"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408576">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038</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C2DE47">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关于硬化里高镇里安路的建议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3F903F">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区交通运输局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EE000E">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里高镇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BC99C0">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1B49A2">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黄海松</w:t>
            </w:r>
          </w:p>
        </w:tc>
      </w:tr>
      <w:tr w14:paraId="66F37C06">
        <w:tblPrEx>
          <w:tblCellMar>
            <w:top w:w="0" w:type="dxa"/>
            <w:left w:w="0" w:type="dxa"/>
            <w:bottom w:w="0" w:type="dxa"/>
            <w:right w:w="0" w:type="dxa"/>
          </w:tblCellMar>
        </w:tblPrEx>
        <w:trPr>
          <w:trHeight w:val="790"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DD9E1B">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039</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238DA9">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关于硬化里高镇集镇道路的建议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6BAC10">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区住房城乡建设局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5FE0C3">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区交通运输局、里高镇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42E80F">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919B08">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黄海松</w:t>
            </w:r>
          </w:p>
        </w:tc>
      </w:tr>
      <w:tr w14:paraId="270946E6">
        <w:tblPrEx>
          <w:tblCellMar>
            <w:top w:w="0" w:type="dxa"/>
            <w:left w:w="0" w:type="dxa"/>
            <w:bottom w:w="0" w:type="dxa"/>
            <w:right w:w="0" w:type="dxa"/>
          </w:tblCellMar>
        </w:tblPrEx>
        <w:trPr>
          <w:trHeight w:val="819"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B1ACB2">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040</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6B2310">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关于解决红蚂蚁泛滥问题的建议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3B583C">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区农业农村局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D46812">
            <w:pPr>
              <w:keepNext w:val="0"/>
              <w:keepLines w:val="0"/>
              <w:pageBreakBefore w:val="0"/>
              <w:kinsoku/>
              <w:wordWrap/>
              <w:overflowPunct/>
              <w:topLinePunct w:val="0"/>
              <w:autoSpaceDE/>
              <w:autoSpaceDN/>
              <w:bidi w:val="0"/>
              <w:adjustRightInd/>
              <w:spacing w:line="520" w:lineRule="exact"/>
              <w:jc w:val="both"/>
              <w:rPr>
                <w:rFonts w:hint="default" w:ascii="Times New Roman" w:hAnsi="Times New Roman" w:eastAsia="仿宋_GB2312" w:cs="Times New Roman"/>
                <w:i w:val="0"/>
                <w:color w:val="auto"/>
                <w:kern w:val="2"/>
                <w:sz w:val="28"/>
                <w:szCs w:val="28"/>
                <w:highlight w:val="none"/>
                <w:u w:val="none"/>
                <w:lang w:val="en-US" w:eastAsia="zh-CN" w:bidi="th-TH"/>
              </w:rPr>
            </w:pP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6F00DA">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914352">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黄海松</w:t>
            </w:r>
          </w:p>
        </w:tc>
      </w:tr>
      <w:tr w14:paraId="3E1D0528">
        <w:tblPrEx>
          <w:tblCellMar>
            <w:top w:w="0" w:type="dxa"/>
            <w:left w:w="0" w:type="dxa"/>
            <w:bottom w:w="0" w:type="dxa"/>
            <w:right w:w="0" w:type="dxa"/>
          </w:tblCellMar>
        </w:tblPrEx>
        <w:trPr>
          <w:trHeight w:val="850"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11D3BA">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041</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EED12A">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关于维修北河水库水利的建议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CA0A9C">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区水利局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C915D0">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区农业农村局、里高镇、土博镇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B85B6C">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2386D3">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黄海松</w:t>
            </w:r>
          </w:p>
        </w:tc>
      </w:tr>
      <w:tr w14:paraId="5CCD90A8">
        <w:tblPrEx>
          <w:tblCellMar>
            <w:top w:w="0" w:type="dxa"/>
            <w:left w:w="0" w:type="dxa"/>
            <w:bottom w:w="0" w:type="dxa"/>
            <w:right w:w="0" w:type="dxa"/>
          </w:tblCellMar>
        </w:tblPrEx>
        <w:trPr>
          <w:trHeight w:val="1140"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381656">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042</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0BA762">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关于加强322国道（里高段）交通安全措施的建议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823438">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 xml:space="preserve">区征补中心                  柳江交管大队                 </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148926">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里高镇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9689BC">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覃春前                  杨  军</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E95FCE">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黄海松      韦新波</w:t>
            </w:r>
          </w:p>
        </w:tc>
      </w:tr>
      <w:tr w14:paraId="4801E7E0">
        <w:tblPrEx>
          <w:tblCellMar>
            <w:top w:w="0" w:type="dxa"/>
            <w:left w:w="0" w:type="dxa"/>
            <w:bottom w:w="0" w:type="dxa"/>
            <w:right w:w="0" w:type="dxa"/>
          </w:tblCellMar>
        </w:tblPrEx>
        <w:trPr>
          <w:trHeight w:val="1140"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2FFE3C">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043</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C3B74C">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关于完善柳江区村干部待遇保障的建议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34046D">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区委社会工作部</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6B986E">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区委组织部、区财政局</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4BED84">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韦  静</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4BE6D2">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蒙庆敏</w:t>
            </w:r>
          </w:p>
        </w:tc>
      </w:tr>
      <w:tr w14:paraId="4B756D3C">
        <w:tblPrEx>
          <w:tblCellMar>
            <w:top w:w="0" w:type="dxa"/>
            <w:left w:w="0" w:type="dxa"/>
            <w:bottom w:w="0" w:type="dxa"/>
            <w:right w:w="0" w:type="dxa"/>
          </w:tblCellMar>
        </w:tblPrEx>
        <w:trPr>
          <w:trHeight w:val="1140"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8256FF">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044</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448EF6">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关于进一步加强对无证幼儿园管理的建议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C0AE24">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 xml:space="preserve">区教育局                                                                                                                                                                                                                                                                                                                                                                                                                                                                                                                                                                                                                                                                                                                                                                                                                                                                                                                                                                                                                                                                                                                                                                                                                                                                                                                                                                                                                                                                                                                                                                                                                                                                                                                                                                                                                                                                                                                                                                                                                                                                                                                                                                                                                                                                                                                                                                                                                                                                                                                                                                                                                                                                                                                                                                                                                                                                                                                                                                                                                                                                                                                                                                                                                                                                                                                                                                                                                                                                                                                                                                                                                                                                                                                                                                                                                                                                                                                                                                                                                                                                                                                                                                                                            </w:t>
            </w:r>
            <w:r>
              <w:rPr>
                <w:rFonts w:hint="default" w:ascii="Times New Roman" w:hAnsi="Times New Roman" w:eastAsia="仿宋_GB2312" w:cs="Times New Roman"/>
                <w:i w:val="0"/>
                <w:color w:val="auto"/>
                <w:kern w:val="0"/>
                <w:sz w:val="32"/>
                <w:szCs w:val="32"/>
                <w:highlight w:val="none"/>
                <w:u w:val="none"/>
                <w:lang w:val="en-US" w:eastAsia="zh-CN" w:bidi="ar"/>
              </w:rPr>
              <w:t xml:space="preserve">                                                                                                                                                                                                                                                                                                                                                                                                                                                                                                                                                                                                                                                                                                                                                                                                                                                                                                                                                                                                                                                                                                                                                                                                                                                                                                                                                                                                                                                                                                                                                                                                                                                                                                                                                                                                                                                                                                                                                                                                                                                                                                                                                                                                                                                                                                                                                                                                                                                                                                                                                                                                                                                                                                                                                                                                                                                                                                                                                                                                                                                                                                                                                                                                                                                                                                                                                                                                                                                                                                                                                                                                                                                                                                                                                                                                                                                                                                                                                                                                                                                                                                                                                                                                                </w:t>
            </w:r>
            <w:r>
              <w:rPr>
                <w:rFonts w:hint="default" w:ascii="Times New Roman" w:hAnsi="Times New Roman" w:eastAsia="仿宋_GB2312" w:cs="Times New Roman"/>
                <w:i w:val="0"/>
                <w:color w:val="auto"/>
                <w:kern w:val="0"/>
                <w:sz w:val="32"/>
                <w:szCs w:val="32"/>
                <w:highlight w:val="none"/>
                <w:u w:val="none"/>
                <w:lang w:val="en-US" w:eastAsia="zh-CN" w:bidi="ar"/>
              </w:rPr>
              <w:t xml:space="preserve">                                                                                                                                                                                                                                                                                                                                                                                                                                                                                                                                                                                                                                                                                                                                                                                                                                                                                                                                                                                                                                                                                                                                                                                                                                                                                                                                                                                                                                                                                                                                                                                                                                                                                                                                                                                                                                                                                                                                                                                                                                                                                                                                                                                                                                                                                                                                                                                                                                                                                                                                                                                                                                                                                                                                                                                                                                                                                                                                                                                                                                                                                                                                                                                                                                                                                                                                                                                                                                                                                                                                                                                                                                                                                                                                                                                                                                                                                                                                                                                                                                                                                                                                                                                                                </w:t>
            </w:r>
            <w:r>
              <w:rPr>
                <w:rFonts w:hint="default" w:ascii="Times New Roman" w:hAnsi="Times New Roman" w:eastAsia="仿宋_GB2312" w:cs="Times New Roman"/>
                <w:i w:val="0"/>
                <w:color w:val="auto"/>
                <w:kern w:val="0"/>
                <w:sz w:val="32"/>
                <w:szCs w:val="32"/>
                <w:highlight w:val="none"/>
                <w:u w:val="none"/>
                <w:lang w:val="en-US" w:eastAsia="zh-CN" w:bidi="ar"/>
              </w:rPr>
              <w:t xml:space="preserve">                                                                                                                                                                                                                                                                                                                                                                                                                                                                                                                                                                                                                                                                                                                                                                                                                                                                                                                                                                                                                                                                                                                                                                                                                                                                                                                                                                                                                                                                                                                                                                                                                                                                                                                                                                                                                                                                                                                                                                                                                                                                                                                                                                                                                                                                                                                                                                                                                                                                                                                                                                                                                                                                                                                                                                                                                                                                                                                                                                                                                                                                                                                                                                                                                                                                                                                                                                                                                                                                                                                                                                                                                                                                                                                                                                                                                                                                                                                                                                                                                                                                                                                                                                                                                </w:t>
            </w:r>
            <w:r>
              <w:rPr>
                <w:rFonts w:hint="default" w:ascii="Times New Roman" w:hAnsi="Times New Roman" w:eastAsia="仿宋_GB2312" w:cs="Times New Roman"/>
                <w:i w:val="0"/>
                <w:color w:val="auto"/>
                <w:kern w:val="0"/>
                <w:sz w:val="32"/>
                <w:szCs w:val="32"/>
                <w:highlight w:val="none"/>
                <w:u w:val="none"/>
                <w:lang w:val="en-US" w:eastAsia="zh-CN" w:bidi="ar"/>
              </w:rPr>
              <w:t xml:space="preserve">                                                                                                                                                                                                                                                                                                                                                                                                                                                                                                                                                                                                                                                                                                                                                                                                                                                                                                                                                                                                                                                                                                                                                                                                                                                                                                                                                                                                                                                                                                                                                                                                                                                                                                                                                                                                                                                                                                                                                                                                                                                                                                                                                                                                                                                                                                                                                                                                                                                          </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DFEF79">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区住房城乡建设局、区市场监管局、区综合行政执法局、区消防救援局</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EE726D">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何鲁桂</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74450E">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韦献敏</w:t>
            </w:r>
          </w:p>
        </w:tc>
      </w:tr>
      <w:tr w14:paraId="24F4D489">
        <w:tblPrEx>
          <w:tblCellMar>
            <w:top w:w="0" w:type="dxa"/>
            <w:left w:w="0" w:type="dxa"/>
            <w:bottom w:w="0" w:type="dxa"/>
            <w:right w:w="0" w:type="dxa"/>
          </w:tblCellMar>
        </w:tblPrEx>
        <w:trPr>
          <w:trHeight w:val="1140"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389C1C">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045</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DE64FB">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关于加强对未成年人进入台球厅的管理建议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A94D83">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区文体广电旅游局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47F116">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区教育局、区市场监管局、市公安局柳江分局、区烟草局</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839D26">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韦  静</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F6B55B">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蒙庆敏</w:t>
            </w:r>
          </w:p>
        </w:tc>
      </w:tr>
      <w:tr w14:paraId="27036DDF">
        <w:tblPrEx>
          <w:tblCellMar>
            <w:top w:w="0" w:type="dxa"/>
            <w:left w:w="0" w:type="dxa"/>
            <w:bottom w:w="0" w:type="dxa"/>
            <w:right w:w="0" w:type="dxa"/>
          </w:tblCellMar>
        </w:tblPrEx>
        <w:trPr>
          <w:trHeight w:val="1140"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24E2A6">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046</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728269">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关于支持穿山镇林寺村和隆屯实施饮水安全巩固提升工程的建议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96BA58">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区水利局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1BD2D9">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穿山镇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940B3D">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228DF0">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黄海松</w:t>
            </w:r>
          </w:p>
        </w:tc>
      </w:tr>
      <w:tr w14:paraId="1B2FB00A">
        <w:tblPrEx>
          <w:tblCellMar>
            <w:top w:w="0" w:type="dxa"/>
            <w:left w:w="0" w:type="dxa"/>
            <w:bottom w:w="0" w:type="dxa"/>
            <w:right w:w="0" w:type="dxa"/>
          </w:tblCellMar>
        </w:tblPrEx>
        <w:trPr>
          <w:trHeight w:val="1140"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CC729A">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047</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97F560">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关于加快推进穿山镇农村生活污水治理，助力推进乡村振兴的建议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E57886">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穿山镇</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2E1808">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柳江生态环境局</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F21EDB">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何鲁桂</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809792">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韦献敏</w:t>
            </w:r>
          </w:p>
        </w:tc>
      </w:tr>
      <w:tr w14:paraId="2DEACAF8">
        <w:tblPrEx>
          <w:tblCellMar>
            <w:top w:w="0" w:type="dxa"/>
            <w:left w:w="0" w:type="dxa"/>
            <w:bottom w:w="0" w:type="dxa"/>
            <w:right w:w="0" w:type="dxa"/>
          </w:tblCellMar>
        </w:tblPrEx>
        <w:trPr>
          <w:trHeight w:val="1140"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711642">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048</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B66428">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关于支持穿山镇穿山村中街屯大畚至大山脚产业路硬化建设的建议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1F56DF">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区农业农村局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5EB3BA">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穿山镇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C25147">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D9FAF5">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黄海松</w:t>
            </w:r>
          </w:p>
        </w:tc>
      </w:tr>
      <w:tr w14:paraId="0688BFFD">
        <w:tblPrEx>
          <w:tblCellMar>
            <w:top w:w="0" w:type="dxa"/>
            <w:left w:w="0" w:type="dxa"/>
            <w:bottom w:w="0" w:type="dxa"/>
            <w:right w:w="0" w:type="dxa"/>
          </w:tblCellMar>
        </w:tblPrEx>
        <w:trPr>
          <w:trHeight w:val="1140"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0D78ED">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049</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0C2BB4">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关于助力广西天天乐药业股份有限公司扩能改造高质量发展的建议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2D9468">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区开发区管委会</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CED1BB">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区科技局、区工业和信息化局、区财政局、区自然资源局、区市场监管局、区行政审批局、区投资集团</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1BEB9F">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姚  芳</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0C812C">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韦光剑</w:t>
            </w:r>
          </w:p>
        </w:tc>
      </w:tr>
      <w:tr w14:paraId="7B024881">
        <w:tblPrEx>
          <w:tblCellMar>
            <w:top w:w="0" w:type="dxa"/>
            <w:left w:w="0" w:type="dxa"/>
            <w:bottom w:w="0" w:type="dxa"/>
            <w:right w:w="0" w:type="dxa"/>
          </w:tblCellMar>
        </w:tblPrEx>
        <w:trPr>
          <w:trHeight w:val="1140"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854BE1">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050</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0FFF0C">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关于将柳江区新城区路网纳入城市道路管理的建议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D9563B">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区投资集团</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FA710E">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区住房城乡建设局、柳江交管大队、柳江新城管委会</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B1985C">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姚  芳</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14E082">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韦光剑</w:t>
            </w:r>
          </w:p>
        </w:tc>
      </w:tr>
      <w:tr w14:paraId="57225F54">
        <w:tblPrEx>
          <w:tblCellMar>
            <w:top w:w="0" w:type="dxa"/>
            <w:left w:w="0" w:type="dxa"/>
            <w:bottom w:w="0" w:type="dxa"/>
            <w:right w:w="0" w:type="dxa"/>
          </w:tblCellMar>
        </w:tblPrEx>
        <w:trPr>
          <w:trHeight w:val="1140"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B19245">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051</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9DDD40">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关于加强农村道路管护，净化美化乡村环境的建议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B7E164">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区交通运输局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B141CC">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区自然资源局、拉堡镇、成团镇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949EB4">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6E6CAC">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黄海松</w:t>
            </w:r>
          </w:p>
        </w:tc>
      </w:tr>
      <w:tr w14:paraId="114C7048">
        <w:tblPrEx>
          <w:tblCellMar>
            <w:top w:w="0" w:type="dxa"/>
            <w:left w:w="0" w:type="dxa"/>
            <w:bottom w:w="0" w:type="dxa"/>
            <w:right w:w="0" w:type="dxa"/>
          </w:tblCellMar>
        </w:tblPrEx>
        <w:trPr>
          <w:trHeight w:val="1140"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EA582F">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052</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60CF5B">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关于完善柳江城区“三产用地”审批机制相关问题的建议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08F46C">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区自然资源局            柳江新城管委会</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C334D6">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区征补中心、拉堡镇、进德镇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A836EA">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姚  芳</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EA9F39">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韦光剑</w:t>
            </w:r>
          </w:p>
        </w:tc>
      </w:tr>
      <w:tr w14:paraId="593BDA79">
        <w:tblPrEx>
          <w:tblCellMar>
            <w:top w:w="0" w:type="dxa"/>
            <w:left w:w="0" w:type="dxa"/>
            <w:bottom w:w="0" w:type="dxa"/>
            <w:right w:w="0" w:type="dxa"/>
          </w:tblCellMar>
        </w:tblPrEx>
        <w:trPr>
          <w:trHeight w:val="1140"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7912CC">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053</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285046">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关于修缮柳江碧桂园小区北门出口至誉远嘉园小区出口路段道路路面的建议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EDDC80">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区自然资源局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BF044D">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区住房城乡建设局、区综合行政执法局、区投资集团、拉堡镇、项目业主</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63BB4C">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姚  芳</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F680BD">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韦光剑</w:t>
            </w:r>
          </w:p>
        </w:tc>
      </w:tr>
      <w:tr w14:paraId="10C1C979">
        <w:tblPrEx>
          <w:tblCellMar>
            <w:top w:w="0" w:type="dxa"/>
            <w:left w:w="0" w:type="dxa"/>
            <w:bottom w:w="0" w:type="dxa"/>
            <w:right w:w="0" w:type="dxa"/>
          </w:tblCellMar>
        </w:tblPrEx>
        <w:trPr>
          <w:trHeight w:val="1140"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59FB0F">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054</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2C6B73">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关于开展免费视频剪辑培训，助力个体工商户发展的建议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38B9B1">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区人力资源社会保障局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D504AB">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区商务局、区市场监管局、区总工会</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DF3707">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钟海春</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437575">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韦光源</w:t>
            </w:r>
          </w:p>
        </w:tc>
      </w:tr>
      <w:tr w14:paraId="0FF48780">
        <w:tblPrEx>
          <w:tblCellMar>
            <w:top w:w="0" w:type="dxa"/>
            <w:left w:w="0" w:type="dxa"/>
            <w:bottom w:w="0" w:type="dxa"/>
            <w:right w:w="0" w:type="dxa"/>
          </w:tblCellMar>
        </w:tblPrEx>
        <w:trPr>
          <w:trHeight w:val="1140"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4F2A24">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055</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E7C778">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关于助力老乡家园易地扶贫搬迁安置点持续发展的建议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504D35">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拉堡镇</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7CC110">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区发展改革局、区人力资源社会保障局、区农业农村局、区民政局</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77225B">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姚  芳</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09E293">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韦光剑</w:t>
            </w:r>
          </w:p>
        </w:tc>
      </w:tr>
      <w:tr w14:paraId="7ABC38FD">
        <w:tblPrEx>
          <w:tblCellMar>
            <w:top w:w="0" w:type="dxa"/>
            <w:left w:w="0" w:type="dxa"/>
            <w:bottom w:w="0" w:type="dxa"/>
            <w:right w:w="0" w:type="dxa"/>
          </w:tblCellMar>
        </w:tblPrEx>
        <w:trPr>
          <w:trHeight w:val="1140"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094E90">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056</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310F14">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关于完善大型小区管理机制，促进多方和谐共生的建议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583FDB">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拉堡镇</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63B267">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区发展改革局、区住房城乡建设局、区市场监管局、区综合行政执法局、区消防救援局、柳江交管大队</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95A101">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D78835">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黄海松</w:t>
            </w:r>
          </w:p>
        </w:tc>
      </w:tr>
      <w:tr w14:paraId="47BC7FBC">
        <w:tblPrEx>
          <w:tblCellMar>
            <w:top w:w="0" w:type="dxa"/>
            <w:left w:w="0" w:type="dxa"/>
            <w:bottom w:w="0" w:type="dxa"/>
            <w:right w:w="0" w:type="dxa"/>
          </w:tblCellMar>
        </w:tblPrEx>
        <w:trPr>
          <w:trHeight w:val="1140"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52995D">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057</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B7B949">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关于落实农业贴息贷款政策，助力乡村振兴的建议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422800">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区农业农村局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809BE8">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区财政局</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E76196">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AEC3A3">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黄海松</w:t>
            </w:r>
          </w:p>
        </w:tc>
      </w:tr>
      <w:tr w14:paraId="3E471547">
        <w:tblPrEx>
          <w:tblCellMar>
            <w:top w:w="0" w:type="dxa"/>
            <w:left w:w="0" w:type="dxa"/>
            <w:bottom w:w="0" w:type="dxa"/>
            <w:right w:w="0" w:type="dxa"/>
          </w:tblCellMar>
        </w:tblPrEx>
        <w:trPr>
          <w:trHeight w:val="1140"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DB6904">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058</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EF108B">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关于解决柳江第三开发区下穿通道易积水的建议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7758FC">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区住房城乡建设局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1B2A6A">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区综合行政执法局、拉堡镇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3E33B3">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B5D193">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黄海松</w:t>
            </w:r>
          </w:p>
        </w:tc>
      </w:tr>
      <w:tr w14:paraId="1C76F387">
        <w:tblPrEx>
          <w:tblCellMar>
            <w:top w:w="0" w:type="dxa"/>
            <w:left w:w="0" w:type="dxa"/>
            <w:bottom w:w="0" w:type="dxa"/>
            <w:right w:w="0" w:type="dxa"/>
          </w:tblCellMar>
        </w:tblPrEx>
        <w:trPr>
          <w:trHeight w:val="1140"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57806C">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059</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04BF13">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关于关于推进柳江老旧小区自治、改善社区风貌的建议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32D872">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拉堡镇</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5EE05A">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区发展改革局、区自然资源局、区住房城乡建设局、区市场监管局、区综合行政执法局、区消防救援局</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0200E4">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531892">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黄海松</w:t>
            </w:r>
          </w:p>
        </w:tc>
      </w:tr>
      <w:tr w14:paraId="4889A33E">
        <w:tblPrEx>
          <w:tblCellMar>
            <w:top w:w="0" w:type="dxa"/>
            <w:left w:w="0" w:type="dxa"/>
            <w:bottom w:w="0" w:type="dxa"/>
            <w:right w:w="0" w:type="dxa"/>
          </w:tblCellMar>
        </w:tblPrEx>
        <w:trPr>
          <w:trHeight w:val="1140"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ACB7E2">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060</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7E75A1">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关于建设三都镇肉鸭养殖示范基地的建议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8617A0">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区农业农村局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AA1F60">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三都镇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420369">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405ECC">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黄海松</w:t>
            </w:r>
          </w:p>
        </w:tc>
      </w:tr>
      <w:tr w14:paraId="3AEA6390">
        <w:tblPrEx>
          <w:tblCellMar>
            <w:top w:w="0" w:type="dxa"/>
            <w:left w:w="0" w:type="dxa"/>
            <w:bottom w:w="0" w:type="dxa"/>
            <w:right w:w="0" w:type="dxa"/>
          </w:tblCellMar>
        </w:tblPrEx>
        <w:trPr>
          <w:trHeight w:val="1140"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2707CF">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061</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18CFB2">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关于全面强化禁毒摸排和整治工作的建议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F2E67C">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市公安局柳江分局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6B0C96">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区委政法委、各镇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2D0945">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杨  军</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A0BD49">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韦新波</w:t>
            </w:r>
          </w:p>
        </w:tc>
      </w:tr>
      <w:tr w14:paraId="26B0C196">
        <w:tblPrEx>
          <w:tblCellMar>
            <w:top w:w="0" w:type="dxa"/>
            <w:left w:w="0" w:type="dxa"/>
            <w:bottom w:w="0" w:type="dxa"/>
            <w:right w:w="0" w:type="dxa"/>
          </w:tblCellMar>
        </w:tblPrEx>
        <w:trPr>
          <w:trHeight w:val="1140"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7ACE18">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062</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A484D4">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关于建设螺蛳加工基地以延伸螺蛳研产销一体化全产业链的建议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AB4DD3">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区农业农村局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4066D1">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区工业和信息化局、三都镇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BA7E13">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D45E00">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黄海松</w:t>
            </w:r>
          </w:p>
        </w:tc>
      </w:tr>
      <w:tr w14:paraId="06987029">
        <w:tblPrEx>
          <w:tblCellMar>
            <w:top w:w="0" w:type="dxa"/>
            <w:left w:w="0" w:type="dxa"/>
            <w:bottom w:w="0" w:type="dxa"/>
            <w:right w:w="0" w:type="dxa"/>
          </w:tblCellMar>
        </w:tblPrEx>
        <w:trPr>
          <w:trHeight w:val="1140"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C5A118">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063</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2EED29">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关于在三都镇建设农业设施蔬菜产业基地及柳江区蔬菜产业试验示范区的建议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B35B3F">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区农业农村局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4942B1">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三都镇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EB3A22">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141C3C">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黄海松</w:t>
            </w:r>
          </w:p>
        </w:tc>
      </w:tr>
      <w:tr w14:paraId="5FFFD151">
        <w:tblPrEx>
          <w:tblCellMar>
            <w:top w:w="0" w:type="dxa"/>
            <w:left w:w="0" w:type="dxa"/>
            <w:bottom w:w="0" w:type="dxa"/>
            <w:right w:w="0" w:type="dxa"/>
          </w:tblCellMar>
        </w:tblPrEx>
        <w:trPr>
          <w:trHeight w:val="1140"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BDC501">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064</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AF93C8">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关于完善柳江香葱现代特色农业核心示范区建设项目的建议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7F7898">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区农业农村局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B02EDD">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区水利局、三都镇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81009F">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AC922F">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黄海松</w:t>
            </w:r>
          </w:p>
        </w:tc>
      </w:tr>
      <w:tr w14:paraId="7EEF99D1">
        <w:tblPrEx>
          <w:tblCellMar>
            <w:top w:w="0" w:type="dxa"/>
            <w:left w:w="0" w:type="dxa"/>
            <w:bottom w:w="0" w:type="dxa"/>
            <w:right w:w="0" w:type="dxa"/>
          </w:tblCellMar>
        </w:tblPrEx>
        <w:trPr>
          <w:trHeight w:val="1140"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FA1919">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065</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25BCEB">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关于实施自动化桑蚕种养项目推动特色产业有效发展的建议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9BC0E2">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区农业农村局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EA5C81">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三都镇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C2B85F">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11B823">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黄海松</w:t>
            </w:r>
          </w:p>
        </w:tc>
      </w:tr>
      <w:tr w14:paraId="6707B834">
        <w:tblPrEx>
          <w:tblCellMar>
            <w:top w:w="0" w:type="dxa"/>
            <w:left w:w="0" w:type="dxa"/>
            <w:bottom w:w="0" w:type="dxa"/>
            <w:right w:w="0" w:type="dxa"/>
          </w:tblCellMar>
        </w:tblPrEx>
        <w:trPr>
          <w:trHeight w:val="674"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8C9DAE">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066</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489B33">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关于在三都镇建设甘蔗品种引进试验示范基地及千亩甘蔗水肥一体化项目的建议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14F73D">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区糖业发展中心</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C496C4">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区自然资源局、区农业农村局、三都镇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E995C2">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吉富美</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A5E95D">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银  进</w:t>
            </w:r>
          </w:p>
        </w:tc>
      </w:tr>
      <w:tr w14:paraId="54763DC0">
        <w:tblPrEx>
          <w:tblCellMar>
            <w:top w:w="0" w:type="dxa"/>
            <w:left w:w="0" w:type="dxa"/>
            <w:bottom w:w="0" w:type="dxa"/>
            <w:right w:w="0" w:type="dxa"/>
          </w:tblCellMar>
        </w:tblPrEx>
        <w:trPr>
          <w:trHeight w:val="1140"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E88EEB">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067</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589248">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关于加强柳江区义务教育阶段不稳定女生教育管理的建议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A3F927">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区教育局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DD21E4">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区委政法委、市公安局柳江分局、区民政局、团区委、区妇联</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2650E">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何鲁桂</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EF33E6">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韦献敏</w:t>
            </w:r>
          </w:p>
        </w:tc>
      </w:tr>
      <w:tr w14:paraId="1E3550D5">
        <w:tblPrEx>
          <w:tblCellMar>
            <w:top w:w="0" w:type="dxa"/>
            <w:left w:w="0" w:type="dxa"/>
            <w:bottom w:w="0" w:type="dxa"/>
            <w:right w:w="0" w:type="dxa"/>
          </w:tblCellMar>
        </w:tblPrEx>
        <w:trPr>
          <w:trHeight w:val="1140"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509B0D">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068</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0F7B67">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关于打造三都镇蔬菜产业结构调整试验示范基地的建议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D2862E">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区农业农村局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32933B">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三都镇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F69D40">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8EF4BC">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黄海松</w:t>
            </w:r>
          </w:p>
        </w:tc>
      </w:tr>
      <w:tr w14:paraId="0AEA3220">
        <w:tblPrEx>
          <w:tblCellMar>
            <w:top w:w="0" w:type="dxa"/>
            <w:left w:w="0" w:type="dxa"/>
            <w:bottom w:w="0" w:type="dxa"/>
            <w:right w:w="0" w:type="dxa"/>
          </w:tblCellMar>
        </w:tblPrEx>
        <w:trPr>
          <w:trHeight w:val="1140"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EF1391">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069</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344635">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关于将进德镇六兰山塘进行除险加固的建议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F2CD6F">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区水利局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943010">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区农业农村局、柳江生态环境局、进德镇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80FD0C">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11D754">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黄海松</w:t>
            </w:r>
          </w:p>
        </w:tc>
      </w:tr>
      <w:tr w14:paraId="6ABE1BC8">
        <w:tblPrEx>
          <w:tblCellMar>
            <w:top w:w="0" w:type="dxa"/>
            <w:left w:w="0" w:type="dxa"/>
            <w:bottom w:w="0" w:type="dxa"/>
            <w:right w:w="0" w:type="dxa"/>
          </w:tblCellMar>
        </w:tblPrEx>
        <w:trPr>
          <w:trHeight w:val="1140"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640D9C">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color w:val="auto"/>
                <w:kern w:val="0"/>
                <w:sz w:val="32"/>
                <w:szCs w:val="32"/>
                <w:highlight w:val="none"/>
                <w:u w:val="none"/>
                <w:lang w:val="en-US" w:eastAsia="zh-CN" w:bidi="ar"/>
              </w:rPr>
              <w:t>070</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2CC6FE">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关于以客家醒狮为载体推动全民健身的建议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726417">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th-TH"/>
              </w:rPr>
            </w:pPr>
            <w:r>
              <w:rPr>
                <w:rFonts w:hint="default" w:ascii="Times New Roman" w:hAnsi="Times New Roman" w:eastAsia="仿宋_GB2312" w:cs="Times New Roman"/>
                <w:i w:val="0"/>
                <w:color w:val="auto"/>
                <w:kern w:val="0"/>
                <w:sz w:val="32"/>
                <w:szCs w:val="32"/>
                <w:highlight w:val="none"/>
                <w:u w:val="none"/>
                <w:lang w:val="en-US" w:eastAsia="zh-CN" w:bidi="ar"/>
              </w:rPr>
              <w:t>区文体广电旅游局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D429EB">
            <w:pPr>
              <w:keepNext w:val="0"/>
              <w:keepLines w:val="0"/>
              <w:pageBreakBefore w:val="0"/>
              <w:kinsoku/>
              <w:wordWrap/>
              <w:overflowPunct/>
              <w:topLinePunct w:val="0"/>
              <w:autoSpaceDE/>
              <w:autoSpaceDN/>
              <w:bidi w:val="0"/>
              <w:adjustRightInd/>
              <w:spacing w:line="520" w:lineRule="exact"/>
              <w:jc w:val="both"/>
              <w:rPr>
                <w:rFonts w:hint="default" w:ascii="Times New Roman" w:hAnsi="Times New Roman" w:eastAsia="仿宋_GB2312" w:cs="Times New Roman"/>
                <w:i w:val="0"/>
                <w:color w:val="auto"/>
                <w:kern w:val="2"/>
                <w:sz w:val="28"/>
                <w:szCs w:val="28"/>
                <w:highlight w:val="none"/>
                <w:u w:val="none"/>
                <w:lang w:val="en-US" w:eastAsia="zh-CN" w:bidi="th-TH"/>
              </w:rPr>
            </w:pP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9E5419">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韦  静</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A8B278">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Times New Roman" w:hAnsi="Times New Roman" w:eastAsia="仿宋_GB2312" w:cs="Times New Roman"/>
                <w:b w:val="0"/>
                <w:bCs/>
                <w:i w:val="0"/>
                <w:iCs w:val="0"/>
                <w:color w:val="auto"/>
                <w:spacing w:val="20"/>
                <w:kern w:val="0"/>
                <w:sz w:val="28"/>
                <w:szCs w:val="28"/>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蒙庆敏</w:t>
            </w:r>
          </w:p>
        </w:tc>
      </w:tr>
    </w:tbl>
    <w:p w14:paraId="0329613A">
      <w:pPr>
        <w:pStyle w:val="2"/>
        <w:keepNext w:val="0"/>
        <w:keepLines w:val="0"/>
        <w:pageBreakBefore w:val="0"/>
        <w:kinsoku/>
        <w:wordWrap/>
        <w:overflowPunct/>
        <w:topLinePunct w:val="0"/>
        <w:autoSpaceDE/>
        <w:autoSpaceDN/>
        <w:bidi w:val="0"/>
        <w:adjustRightInd/>
        <w:spacing w:line="520" w:lineRule="exact"/>
        <w:rPr>
          <w:rFonts w:hint="default" w:ascii="Times New Roman" w:hAnsi="Times New Roman" w:eastAsia="黑体" w:cs="Times New Roman"/>
          <w:color w:val="auto"/>
          <w:highlight w:val="none"/>
          <w:lang w:eastAsia="zh-CN"/>
        </w:rPr>
      </w:pPr>
    </w:p>
    <w:p w14:paraId="71B59DF8">
      <w:pPr>
        <w:pStyle w:val="2"/>
        <w:keepNext w:val="0"/>
        <w:keepLines w:val="0"/>
        <w:pageBreakBefore w:val="0"/>
        <w:kinsoku/>
        <w:wordWrap/>
        <w:overflowPunct/>
        <w:topLinePunct w:val="0"/>
        <w:autoSpaceDE/>
        <w:autoSpaceDN/>
        <w:bidi w:val="0"/>
        <w:adjustRightInd/>
        <w:spacing w:line="520" w:lineRule="exact"/>
        <w:rPr>
          <w:rFonts w:hint="default" w:ascii="Times New Roman" w:hAnsi="Times New Roman" w:eastAsia="黑体" w:cs="Times New Roman"/>
          <w:color w:val="auto"/>
          <w:highlight w:val="none"/>
          <w:lang w:eastAsia="zh-CN"/>
        </w:rPr>
      </w:pPr>
    </w:p>
    <w:p w14:paraId="25DB9659">
      <w:pPr>
        <w:pStyle w:val="2"/>
        <w:keepNext w:val="0"/>
        <w:keepLines w:val="0"/>
        <w:pageBreakBefore w:val="0"/>
        <w:kinsoku/>
        <w:wordWrap/>
        <w:overflowPunct/>
        <w:topLinePunct w:val="0"/>
        <w:autoSpaceDE/>
        <w:autoSpaceDN/>
        <w:bidi w:val="0"/>
        <w:adjustRightInd/>
        <w:spacing w:line="520" w:lineRule="exact"/>
        <w:rPr>
          <w:rFonts w:hint="default" w:ascii="Times New Roman" w:hAnsi="Times New Roman" w:eastAsia="黑体" w:cs="Times New Roman"/>
          <w:color w:val="auto"/>
          <w:highlight w:val="none"/>
          <w:lang w:eastAsia="zh-CN"/>
        </w:rPr>
      </w:pPr>
    </w:p>
    <w:p w14:paraId="35873F69">
      <w:pPr>
        <w:pStyle w:val="2"/>
        <w:keepNext w:val="0"/>
        <w:keepLines w:val="0"/>
        <w:pageBreakBefore w:val="0"/>
        <w:kinsoku/>
        <w:wordWrap/>
        <w:overflowPunct/>
        <w:topLinePunct w:val="0"/>
        <w:autoSpaceDE/>
        <w:autoSpaceDN/>
        <w:bidi w:val="0"/>
        <w:adjustRightInd/>
        <w:spacing w:line="520" w:lineRule="exact"/>
        <w:rPr>
          <w:rFonts w:hint="default" w:ascii="Times New Roman" w:hAnsi="Times New Roman" w:eastAsia="黑体" w:cs="Times New Roman"/>
          <w:color w:val="auto"/>
          <w:highlight w:val="none"/>
          <w:lang w:eastAsia="zh-CN"/>
        </w:rPr>
      </w:pPr>
    </w:p>
    <w:p w14:paraId="4BBF9C30"/>
    <w:sectPr>
      <w:pgSz w:w="16838" w:h="11906" w:orient="landscape"/>
      <w:pgMar w:top="1587" w:right="2098" w:bottom="147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182A9E"/>
    <w:rsid w:val="2BF271ED"/>
    <w:rsid w:val="69182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8"/>
      <w:lang w:val="en-US" w:eastAsia="zh-CN" w:bidi="th-TH"/>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BodyText"/>
    <w:basedOn w:val="1"/>
    <w:qFormat/>
    <w:uiPriority w:val="0"/>
    <w:pPr>
      <w:spacing w:line="560" w:lineRule="exact"/>
    </w:pPr>
    <w:rPr>
      <w:rFonts w:ascii="Calibri" w:hAnsi="Calibri" w:eastAsia="仿宋_GB2312"/>
      <w:sz w:val="3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3166</Words>
  <Characters>3308</Characters>
  <Lines>0</Lines>
  <Paragraphs>0</Paragraphs>
  <TotalTime>0</TotalTime>
  <ScaleCrop>false</ScaleCrop>
  <LinksUpToDate>false</LinksUpToDate>
  <CharactersWithSpaces>22045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2026-06-01T09:39:00Z</dcterms:created>
  <dc:creator>江</dc:creator>
  <cp:lastModifiedBy>江</cp:lastModifiedBy>
  <dcterms:modified xsi:type="dcterms:W3CDTF">2026-06-01T09:43:58Z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1BB18470F5B9483A9F0E26ED47349B8A_11</vt:lpwstr>
  </property>
  <property fmtid="{D5CDD505-2E9C-101B-9397-08002B2CF9AE}" pid="4" name="KSOTemplateDocerSaveRecord">
    <vt:lpwstr>eyJoZGlkIjoiZmY4MWM4NGQxMThlZTYzZGZiNzRiMWYwZDQ0MjQxMDgiLCJ1c2VySWQiOiI2OTE3NTU2MDMifQ==</vt:lpwstr>
  </property>
</Properties>
</file>