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6"/>
          <w:kern w:val="32"/>
          <w:sz w:val="36"/>
          <w:szCs w:val="36"/>
          <w:lang w:val="en-US" w:eastAsia="zh-CN" w:bidi="ar-SA"/>
        </w:rPr>
        <w:t>柳江区2023年县域内稳定就业劳务补助申请表</w:t>
      </w:r>
    </w:p>
    <w:bookmarkEnd w:id="0"/>
    <w:p>
      <w:pPr>
        <w:spacing w:line="400" w:lineRule="exact"/>
        <w:ind w:left="125" w:right="23" w:rightChars="11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tbl>
      <w:tblPr>
        <w:tblStyle w:val="5"/>
        <w:tblW w:w="0" w:type="auto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"/>
        <w:gridCol w:w="7"/>
        <w:gridCol w:w="1919"/>
        <w:gridCol w:w="1173"/>
        <w:gridCol w:w="71"/>
        <w:gridCol w:w="5"/>
        <w:gridCol w:w="1014"/>
        <w:gridCol w:w="601"/>
        <w:gridCol w:w="5"/>
        <w:gridCol w:w="984"/>
        <w:gridCol w:w="735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0" w:type="dxa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人姓名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0" w:type="dxa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3209" w:type="dxa"/>
            <w:gridSpan w:val="6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30" w:type="dxa"/>
            <w:noWrap w:val="0"/>
            <w:vAlign w:val="center"/>
          </w:tcPr>
          <w:p>
            <w:pPr>
              <w:ind w:right="23" w:rightChars="11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4824" w:type="dxa"/>
            <w:gridSpan w:val="8"/>
            <w:noWrap w:val="0"/>
            <w:vAlign w:val="center"/>
          </w:tcPr>
          <w:p>
            <w:pPr>
              <w:ind w:right="23" w:rightChars="11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□脱贫户        □监测户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ind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ind w:left="-60" w:right="23" w:rightChars="11"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0" w:type="dxa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务工企业名称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务工地址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劳务</w:t>
            </w:r>
          </w:p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166" w:type="dxa"/>
            <w:gridSpan w:val="12"/>
            <w:noWrap w:val="0"/>
            <w:vAlign w:val="center"/>
          </w:tcPr>
          <w:p>
            <w:pPr>
              <w:ind w:right="23" w:rightChars="11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XXXX年X-X月，共     个月。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30" w:type="dxa"/>
            <w:noWrap w:val="0"/>
            <w:vAlign w:val="center"/>
          </w:tcPr>
          <w:p>
            <w:pPr>
              <w:ind w:left="-60" w:leftChars="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劳务</w:t>
            </w:r>
          </w:p>
          <w:p>
            <w:pPr>
              <w:ind w:left="-60" w:leftChars="0" w:right="23" w:rightChars="1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</w:t>
            </w:r>
          </w:p>
        </w:tc>
        <w:tc>
          <w:tcPr>
            <w:tcW w:w="8166" w:type="dxa"/>
            <w:gridSpan w:val="12"/>
            <w:noWrap w:val="0"/>
            <w:vAlign w:val="center"/>
          </w:tcPr>
          <w:p>
            <w:pPr>
              <w:ind w:left="-60" w:leftChars="0" w:right="23" w:rightChars="1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（大、小写）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仟    佰    拾    元    角   分（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30" w:type="dxa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“一卡通”账号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开户行名称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账户名称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</w:trPr>
        <w:tc>
          <w:tcPr>
            <w:tcW w:w="10296" w:type="dxa"/>
            <w:gridSpan w:val="13"/>
            <w:noWrap w:val="0"/>
            <w:vAlign w:val="top"/>
          </w:tcPr>
          <w:p>
            <w:pPr>
              <w:spacing w:before="240"/>
              <w:ind w:left="-60" w:right="23" w:rightChars="11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本人已知晓并充分理解申请县域内务工劳务补助的条件，本人承诺所提供的信息、材料完全属实。如有不实，本人愿意退回已申领的劳务补助，并承担相应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法律责任。</w:t>
            </w:r>
          </w:p>
          <w:p>
            <w:pPr>
              <w:spacing w:before="240"/>
              <w:ind w:right="23" w:rightChars="11"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承诺人签字：               年   月    日  </w:t>
            </w:r>
          </w:p>
          <w:p>
            <w:pPr>
              <w:spacing w:before="240"/>
              <w:ind w:right="23" w:rightChars="11" w:firstLine="1440" w:firstLineChars="6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before="240"/>
              <w:ind w:left="-60" w:right="23" w:rightChars="1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240"/>
              <w:ind w:left="-60" w:right="23" w:rightChars="1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240"/>
              <w:ind w:left="-60" w:right="23" w:rightChars="1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240"/>
              <w:ind w:left="-60" w:right="23" w:rightChars="1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</w:trPr>
        <w:tc>
          <w:tcPr>
            <w:tcW w:w="2171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23" w:rightChars="1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39" w:leftChars="114" w:right="23" w:rightChars="11" w:firstLine="2160" w:firstLineChars="9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村委意见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-60" w:right="23" w:rightChars="1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8125" w:type="dxa"/>
            <w:gridSpan w:val="10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情况属实，同意申请。          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240" w:lineRule="auto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审核人：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村委（盖章）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2164" w:type="dxa"/>
            <w:gridSpan w:val="2"/>
            <w:noWrap w:val="0"/>
            <w:vAlign w:val="center"/>
          </w:tcPr>
          <w:p>
            <w:pPr>
              <w:spacing w:line="360" w:lineRule="auto"/>
              <w:ind w:left="-60" w:right="23" w:rightChars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镇级意见</w:t>
            </w:r>
          </w:p>
        </w:tc>
        <w:tc>
          <w:tcPr>
            <w:tcW w:w="8132" w:type="dxa"/>
            <w:gridSpan w:val="11"/>
            <w:noWrap w:val="0"/>
            <w:vAlign w:val="top"/>
          </w:tcPr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经审核该申请人为柳江区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脱贫户或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监测户符合申请县域内稳定就业劳务补助条件。                                   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24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审核人：</w:t>
            </w:r>
          </w:p>
          <w:p>
            <w:pPr>
              <w:spacing w:line="240" w:lineRule="auto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镇人民政府（盖章）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年 月 日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0"/>
          <w:szCs w:val="22"/>
          <w:lang w:eastAsia="zh-CN"/>
        </w:rPr>
        <w:t>说明：此表一式</w:t>
      </w:r>
      <w:r>
        <w:rPr>
          <w:rFonts w:hint="eastAsia" w:ascii="Times New Roman" w:hAnsi="Times New Roman" w:eastAsia="仿宋_GB2312" w:cs="Times New Roman"/>
          <w:sz w:val="20"/>
          <w:szCs w:val="22"/>
          <w:lang w:eastAsia="zh-CN"/>
        </w:rPr>
        <w:t>两</w:t>
      </w:r>
      <w:r>
        <w:rPr>
          <w:rFonts w:hint="default" w:ascii="Times New Roman" w:hAnsi="Times New Roman" w:eastAsia="仿宋_GB2312" w:cs="Times New Roman"/>
          <w:sz w:val="20"/>
          <w:szCs w:val="22"/>
          <w:lang w:eastAsia="zh-CN"/>
        </w:rPr>
        <w:t>份村委、镇人民政府各一</w:t>
      </w:r>
      <w:r>
        <w:rPr>
          <w:rFonts w:hint="eastAsia" w:ascii="Times New Roman" w:hAnsi="Times New Roman" w:eastAsia="仿宋_GB2312" w:cs="Times New Roman"/>
          <w:sz w:val="20"/>
          <w:szCs w:val="22"/>
          <w:lang w:eastAsia="zh-CN"/>
        </w:rPr>
        <w:t>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34FF"/>
    <w:rsid w:val="3C8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2023-12-08T10:05:00Z</dcterms:created>
  <dc:creator>西早木草心</dc:creator>
  <cp:lastModifiedBy>西早木草心</cp:lastModifiedBy>
  <dcterms:modified xsi:type="dcterms:W3CDTF">2023-12-08T10:07:48Z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74649C237F3E4F0297E4299ED5EB9CF5</vt:lpwstr>
  </property>
</Properties>
</file>