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ind w:left="0" w:leftChars="0" w:rightChars="0" w:firstLine="872" w:firstLineChars="20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8"/>
          <w:lang w:val="en-US" w:eastAsia="zh-CN"/>
        </w:rPr>
        <w:t>委 托 书</w:t>
      </w:r>
    </w:p>
    <w:p>
      <w:pPr>
        <w:spacing w:beforeAutospacing="0" w:afterAutospacing="0" w:line="560" w:lineRule="exact"/>
        <w:ind w:left="0" w:leftChars="0" w:right="0" w:rightChars="0" w:firstLine="632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48"/>
          <w:lang w:val="en-US" w:eastAsia="zh-CN"/>
        </w:rPr>
      </w:pPr>
    </w:p>
    <w:p>
      <w:pPr>
        <w:spacing w:beforeAutospacing="0" w:afterAutospacing="0" w:line="560" w:lineRule="exact"/>
        <w:ind w:right="0" w:rightChars="0"/>
        <w:jc w:val="both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柳州市柳江区住房和城乡建设局：</w:t>
      </w:r>
      <w:bookmarkStart w:id="0" w:name="_GoBack"/>
      <w:bookmarkEnd w:id="0"/>
    </w:p>
    <w:p>
      <w:pPr>
        <w:spacing w:beforeAutospacing="0" w:afterAutospacing="0" w:line="560" w:lineRule="exact"/>
        <w:ind w:left="948" w:leftChars="200" w:right="0" w:rightChars="0" w:hanging="316" w:hangingChars="100"/>
        <w:jc w:val="both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因本人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spacing w:beforeAutospacing="0" w:afterAutospacing="0" w:line="560" w:lineRule="exact"/>
        <w:ind w:right="0" w:rightChars="0"/>
        <w:jc w:val="both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  <w:t>（共同购房人姓名）共同购房，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特委托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  <w:t>我的（关系）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携带我的户口本，来贵单位代替我办理柳州市柳江区2022年购房补贴相关事宜，并代为领取相关补助。全权代表委托人办理及处置相关事宜。对受托人在办理以下事项过程中所签署的有关文件及手续表示认可，并承担相应的法律责任。</w:t>
      </w:r>
    </w:p>
    <w:p>
      <w:pPr>
        <w:spacing w:beforeAutospacing="0" w:afterAutospacing="0" w:line="560" w:lineRule="exact"/>
        <w:ind w:left="0" w:leftChars="0" w:right="0" w:rightChars="0" w:firstLine="632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特此委托。</w:t>
      </w:r>
    </w:p>
    <w:p>
      <w:pPr>
        <w:spacing w:beforeAutospacing="0" w:afterAutospacing="0" w:line="560" w:lineRule="exact"/>
        <w:ind w:right="0" w:rightChars="0"/>
        <w:jc w:val="both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spacing w:beforeAutospacing="0" w:afterAutospacing="0" w:line="560" w:lineRule="exact"/>
        <w:ind w:right="0" w:rightChars="0"/>
        <w:jc w:val="both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委托期限：从即日起至上述委托事项办理完毕止。受托人无转委托权。</w:t>
      </w:r>
    </w:p>
    <w:p>
      <w:pPr>
        <w:spacing w:beforeAutospacing="0" w:afterAutospacing="0" w:line="560" w:lineRule="exact"/>
        <w:ind w:right="0" w:rightChars="0"/>
        <w:jc w:val="both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wordWrap/>
        <w:spacing w:beforeAutospacing="0" w:afterAutospacing="0" w:line="560" w:lineRule="exact"/>
        <w:ind w:right="0" w:rightChars="0" w:firstLine="632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委托人：            </w:t>
      </w:r>
    </w:p>
    <w:p>
      <w:pPr>
        <w:wordWrap w:val="0"/>
        <w:spacing w:beforeAutospacing="0" w:afterAutospacing="0" w:line="560" w:lineRule="exact"/>
        <w:ind w:right="0" w:rightChars="0"/>
        <w:jc w:val="left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wordWrap w:val="0"/>
        <w:spacing w:beforeAutospacing="0" w:afterAutospacing="0" w:line="560" w:lineRule="exact"/>
        <w:ind w:right="0" w:rightChars="0" w:firstLine="632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被委托人：     </w:t>
      </w:r>
    </w:p>
    <w:p>
      <w:pPr>
        <w:wordWrap w:val="0"/>
        <w:spacing w:beforeAutospacing="0" w:afterAutospacing="0" w:line="560" w:lineRule="exact"/>
        <w:ind w:left="0" w:leftChars="0" w:right="0" w:rightChars="0" w:firstLine="632" w:firstLineChars="200"/>
        <w:jc w:val="right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      </w:t>
      </w:r>
    </w:p>
    <w:p>
      <w:pPr>
        <w:spacing w:beforeAutospacing="0" w:afterAutospacing="0" w:line="560" w:lineRule="exact"/>
        <w:ind w:left="0" w:leftChars="0" w:right="0" w:rightChars="0" w:firstLine="632" w:firstLineChars="200"/>
        <w:jc w:val="right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年    月   日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27366DA-9502-45AB-B857-21A9550B663C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EFB4530-800E-4FCB-A3C2-5B721DF7E18E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1AB8C1D-3FD6-4386-83ED-EF9D67E66A9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8563651-5559-483C-94FE-AB6BD69DEC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bottom w:val="none" w:color="auto" w:sz="0" w:space="0"/>
      </w:pBdr>
      <w:ind w:right="320" w:rightChars="100"/>
      <w:jc w:val="right"/>
      <w:rPr>
        <w:rFonts w:hint="eastAsia" w:ascii="宋体" w:hAnsi="宋体" w:eastAsia="宋体" w:cs="宋体"/>
        <w:sz w:val="32"/>
        <w:lang w:eastAsia="zh-CN"/>
      </w:rPr>
    </w:pPr>
    <w:r>
      <w:rPr>
        <w:rFonts w:hint="eastAsia" w:ascii="宋体" w:hAnsi="宋体" w:eastAsia="宋体" w:cs="宋体"/>
        <w:sz w:val="32"/>
        <w:lang w:eastAsia="zh-CN"/>
      </w:rPr>
      <w:t xml:space="preserve">— </w:t>
    </w:r>
    <w:r>
      <w:rPr>
        <w:rFonts w:hint="eastAsia" w:ascii="宋体" w:hAnsi="宋体" w:eastAsia="宋体" w:cs="宋体"/>
        <w:sz w:val="32"/>
        <w:lang w:eastAsia="zh-CN"/>
      </w:rPr>
      <w:fldChar w:fldCharType="begin"/>
    </w:r>
    <w:r>
      <w:rPr>
        <w:rFonts w:hint="eastAsia" w:ascii="宋体" w:hAnsi="宋体" w:eastAsia="宋体" w:cs="宋体"/>
        <w:sz w:val="32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32"/>
        <w:lang w:eastAsia="zh-CN"/>
      </w:rPr>
      <w:fldChar w:fldCharType="separate"/>
    </w:r>
    <w:r>
      <w:rPr>
        <w:rFonts w:hint="eastAsia" w:ascii="宋体" w:hAnsi="宋体" w:eastAsia="宋体" w:cs="宋体"/>
        <w:sz w:val="32"/>
        <w:lang w:eastAsia="zh-CN"/>
      </w:rPr>
      <w:t>1</w:t>
    </w:r>
    <w:r>
      <w:rPr>
        <w:rFonts w:hint="eastAsia" w:ascii="宋体" w:hAnsi="宋体" w:eastAsia="宋体" w:cs="宋体"/>
        <w:sz w:val="32"/>
        <w:lang w:eastAsia="zh-CN"/>
      </w:rPr>
      <w:fldChar w:fldCharType="end"/>
    </w:r>
    <w:r>
      <w:rPr>
        <w:rFonts w:hint="eastAsia" w:ascii="宋体" w:hAnsi="宋体" w:eastAsia="宋体" w:cs="宋体"/>
        <w:sz w:val="32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bottom w:val="none" w:color="auto" w:sz="0" w:space="0"/>
      </w:pBdr>
      <w:ind w:firstLine="320" w:firstLineChars="100"/>
      <w:jc w:val="left"/>
      <w:rPr>
        <w:rFonts w:hint="eastAsia" w:ascii="宋体" w:hAnsi="宋体" w:eastAsia="宋体" w:cs="宋体"/>
        <w:sz w:val="32"/>
        <w:lang w:eastAsia="zh-CN"/>
      </w:rPr>
    </w:pPr>
    <w:r>
      <w:rPr>
        <w:rFonts w:hint="eastAsia" w:ascii="宋体" w:hAnsi="宋体" w:eastAsia="宋体" w:cs="宋体"/>
        <w:sz w:val="32"/>
        <w:lang w:eastAsia="zh-CN"/>
      </w:rPr>
      <w:t xml:space="preserve">— </w:t>
    </w:r>
    <w:r>
      <w:rPr>
        <w:rFonts w:hint="eastAsia" w:ascii="宋体" w:hAnsi="宋体" w:eastAsia="宋体" w:cs="宋体"/>
        <w:sz w:val="32"/>
        <w:lang w:eastAsia="zh-CN"/>
      </w:rPr>
      <w:fldChar w:fldCharType="begin"/>
    </w:r>
    <w:r>
      <w:rPr>
        <w:rFonts w:hint="eastAsia" w:ascii="宋体" w:hAnsi="宋体" w:eastAsia="宋体" w:cs="宋体"/>
        <w:sz w:val="32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32"/>
        <w:lang w:eastAsia="zh-CN"/>
      </w:rPr>
      <w:fldChar w:fldCharType="separate"/>
    </w:r>
    <w:r>
      <w:rPr>
        <w:rFonts w:hint="eastAsia" w:ascii="宋体" w:hAnsi="宋体" w:eastAsia="宋体" w:cs="宋体"/>
        <w:sz w:val="32"/>
        <w:lang w:eastAsia="zh-CN"/>
      </w:rPr>
      <w:t>1</w:t>
    </w:r>
    <w:r>
      <w:rPr>
        <w:rFonts w:hint="eastAsia" w:ascii="宋体" w:hAnsi="宋体" w:eastAsia="宋体" w:cs="宋体"/>
        <w:sz w:val="32"/>
        <w:lang w:eastAsia="zh-CN"/>
      </w:rPr>
      <w:fldChar w:fldCharType="end"/>
    </w:r>
    <w:r>
      <w:rPr>
        <w:rFonts w:hint="eastAsia" w:ascii="宋体" w:hAnsi="宋体" w:eastAsia="宋体" w:cs="宋体"/>
        <w:sz w:val="32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YzI4MTRjYzlkMTg3OWU0MjYyODA4MDY2NGQ2ZTcifQ=="/>
  </w:docVars>
  <w:rsids>
    <w:rsidRoot w:val="3DBB194F"/>
    <w:rsid w:val="21CF3B2E"/>
    <w:rsid w:val="3DBB194F"/>
    <w:rsid w:val="3F444391"/>
    <w:rsid w:val="5889598A"/>
    <w:rsid w:val="5A1304E7"/>
    <w:rsid w:val="6A5F2B83"/>
    <w:rsid w:val="73B3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144</Characters>
  <Lines>0</Lines>
  <Paragraphs>0</Paragraphs>
  <TotalTime>2</TotalTime>
  <ScaleCrop>false</ScaleCrop>
  <LinksUpToDate>false</LinksUpToDate>
  <CharactersWithSpaces>154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2023-03-07T07:43:00Z</dcterms:created>
  <dc:creator>yu</dc:creator>
  <cp:lastModifiedBy>Sherlock</cp:lastModifiedBy>
  <cp:lastPrinted>2023-10-20T03:00:50Z</cp:lastPrinted>
  <dcterms:modified xsi:type="dcterms:W3CDTF">2023-10-20T03:00:52Z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4F07A946564A4AE497676B90867348B1</vt:lpwstr>
  </property>
</Properties>
</file>