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B254C">
      <w:pPr>
        <w:rPr>
          <w:rFonts w:ascii="方正大标宋简体" w:hAnsi="黑体" w:eastAsia="方正大标宋简体" w:cs="黑体"/>
          <w:color w:val="FF0000"/>
          <w:spacing w:val="-24"/>
          <w:sz w:val="60"/>
          <w:szCs w:val="60"/>
        </w:rPr>
      </w:pPr>
      <w:r>
        <w:rPr>
          <w:rFonts w:hint="eastAsia" w:ascii="方正大标宋简体" w:hAnsi="黑体" w:eastAsia="方正大标宋简体" w:cs="黑体"/>
          <w:color w:val="FF0000"/>
          <w:spacing w:val="-24"/>
          <w:sz w:val="60"/>
          <w:szCs w:val="60"/>
        </w:rPr>
        <w:t>柳州市柳江区医疗保障事业管理中心</w:t>
      </w:r>
    </w:p>
    <w:p w14:paraId="7115BFC7">
      <w:pPr>
        <w:spacing w:line="56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0F1E5434">
      <w:pPr>
        <w:spacing w:line="560" w:lineRule="exact"/>
        <w:jc w:val="center"/>
        <w:rPr>
          <w:rFonts w:ascii="方正小标宋简体" w:eastAsia="方正小标宋简体" w:hAnsiTheme="minorEastAsia" w:cstheme="minorEastAsia"/>
          <w:bCs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bCs/>
          <w:sz w:val="44"/>
          <w:szCs w:val="44"/>
        </w:rPr>
        <w:t>柳州市柳江区困难群众依申请医疗救助对象</w:t>
      </w:r>
    </w:p>
    <w:p w14:paraId="766E6598">
      <w:pPr>
        <w:tabs>
          <w:tab w:val="left" w:pos="4141"/>
          <w:tab w:val="center" w:pos="5563"/>
        </w:tabs>
        <w:spacing w:line="560" w:lineRule="exact"/>
        <w:ind w:firstLine="3080" w:firstLineChars="700"/>
        <w:jc w:val="left"/>
        <w:rPr>
          <w:rFonts w:ascii="方正小标宋简体" w:eastAsia="方正小标宋简体" w:hAnsiTheme="minorEastAsia" w:cstheme="minorEastAsia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bCs/>
          <w:sz w:val="44"/>
          <w:szCs w:val="44"/>
        </w:rPr>
        <w:t>拟批准名单公示</w:t>
      </w:r>
    </w:p>
    <w:p w14:paraId="4AE2F10F">
      <w:pPr>
        <w:rPr>
          <w:rFonts w:ascii="Times New Roman" w:hAnsi="Times New Roman" w:eastAsia="楷体_GB2312" w:cs="Times New Roman"/>
          <w:sz w:val="32"/>
          <w:szCs w:val="32"/>
        </w:rPr>
      </w:pPr>
    </w:p>
    <w:p w14:paraId="76E9EAAF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下列困难群众对象申请医疗救助，现将有关审核情况予以公示，接受社会监督。</w:t>
      </w:r>
    </w:p>
    <w:p w14:paraId="55F0D20C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61C611C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对拟救助对象和金额如有异议，请提供事实依据和有效证明材料，以书面形式并署真实姓名和联系地址，于202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日下午下班前邮寄或直接送柳州市柳江区医疗保障事业管理中心（直接送的以送达日期为准；邮寄的以邮戳为准）。电话：0772-72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11753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。地址：广西柳州市柳江区拉堡镇乐都路336号，邮编：545100。</w:t>
      </w:r>
    </w:p>
    <w:p w14:paraId="3A579182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群众如实反映有关问题受法律保护。</w:t>
      </w:r>
    </w:p>
    <w:p w14:paraId="2484011C">
      <w:pPr>
        <w:spacing w:line="440" w:lineRule="exac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</w:p>
    <w:p w14:paraId="66A56D3E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/>
          <w:bCs/>
          <w:sz w:val="32"/>
          <w:szCs w:val="32"/>
        </w:rPr>
        <w:t>拟依申请医疗救助对象名单</w:t>
      </w:r>
    </w:p>
    <w:tbl>
      <w:tblPr>
        <w:tblStyle w:val="6"/>
        <w:tblW w:w="10070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80"/>
        <w:gridCol w:w="2655"/>
        <w:gridCol w:w="1815"/>
        <w:gridCol w:w="1890"/>
        <w:gridCol w:w="1880"/>
      </w:tblGrid>
      <w:tr w14:paraId="3845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3805C09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6372C091">
            <w:pPr>
              <w:spacing w:line="440" w:lineRule="exact"/>
              <w:ind w:firstLine="240" w:firstLineChars="10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655" w:type="dxa"/>
            <w:vAlign w:val="center"/>
          </w:tcPr>
          <w:p w14:paraId="7D18D4BB">
            <w:pPr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1815" w:type="dxa"/>
            <w:vAlign w:val="center"/>
          </w:tcPr>
          <w:p w14:paraId="455EABD5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医疗费总额</w:t>
            </w:r>
          </w:p>
        </w:tc>
        <w:tc>
          <w:tcPr>
            <w:tcW w:w="1890" w:type="dxa"/>
            <w:vAlign w:val="center"/>
          </w:tcPr>
          <w:p w14:paraId="23B66B53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可纳入依申请的合规费用</w:t>
            </w:r>
          </w:p>
        </w:tc>
        <w:tc>
          <w:tcPr>
            <w:tcW w:w="1880" w:type="dxa"/>
            <w:vAlign w:val="center"/>
          </w:tcPr>
          <w:p w14:paraId="3C62E24D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依申请医疗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救助金额</w:t>
            </w:r>
          </w:p>
        </w:tc>
      </w:tr>
      <w:tr w14:paraId="51CE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017B82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0" w:type="dxa"/>
            <w:vAlign w:val="center"/>
          </w:tcPr>
          <w:p w14:paraId="1B9491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韦翠萍</w:t>
            </w:r>
          </w:p>
        </w:tc>
        <w:tc>
          <w:tcPr>
            <w:tcW w:w="2655" w:type="dxa"/>
            <w:vAlign w:val="center"/>
          </w:tcPr>
          <w:p w14:paraId="3F0476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进德镇琼林村塘岸屯</w:t>
            </w:r>
          </w:p>
        </w:tc>
        <w:tc>
          <w:tcPr>
            <w:tcW w:w="1815" w:type="dxa"/>
            <w:vAlign w:val="center"/>
          </w:tcPr>
          <w:p w14:paraId="5401F3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65186.16元</w:t>
            </w:r>
          </w:p>
        </w:tc>
        <w:tc>
          <w:tcPr>
            <w:tcW w:w="1890" w:type="dxa"/>
            <w:vAlign w:val="center"/>
          </w:tcPr>
          <w:p w14:paraId="34CC7BC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19848.18元</w:t>
            </w:r>
          </w:p>
        </w:tc>
        <w:tc>
          <w:tcPr>
            <w:tcW w:w="1880" w:type="dxa"/>
            <w:vAlign w:val="center"/>
          </w:tcPr>
          <w:p w14:paraId="5AE5776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5908.91元</w:t>
            </w:r>
          </w:p>
        </w:tc>
      </w:tr>
      <w:tr w14:paraId="0DA5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58D4D1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vAlign w:val="center"/>
          </w:tcPr>
          <w:p w14:paraId="033563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韦丽川</w:t>
            </w:r>
          </w:p>
        </w:tc>
        <w:tc>
          <w:tcPr>
            <w:tcW w:w="2655" w:type="dxa"/>
            <w:vAlign w:val="center"/>
          </w:tcPr>
          <w:p w14:paraId="5846CE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进德镇进德西路</w:t>
            </w:r>
          </w:p>
        </w:tc>
        <w:tc>
          <w:tcPr>
            <w:tcW w:w="1815" w:type="dxa"/>
            <w:vAlign w:val="center"/>
          </w:tcPr>
          <w:p w14:paraId="3D4E0A8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50780.61元</w:t>
            </w:r>
          </w:p>
        </w:tc>
        <w:tc>
          <w:tcPr>
            <w:tcW w:w="1890" w:type="dxa"/>
            <w:vAlign w:val="center"/>
          </w:tcPr>
          <w:p w14:paraId="0DB5D3B3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16509.07元</w:t>
            </w:r>
          </w:p>
        </w:tc>
        <w:tc>
          <w:tcPr>
            <w:tcW w:w="1880" w:type="dxa"/>
            <w:vAlign w:val="center"/>
          </w:tcPr>
          <w:p w14:paraId="1D1EBD69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3905.44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</w:tbl>
    <w:p w14:paraId="07BCCC4C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DB7C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柳州市柳江区医疗保障事业管理中心</w:t>
      </w:r>
    </w:p>
    <w:p w14:paraId="0ED5FA4C">
      <w:pPr>
        <w:ind w:firstLine="5440" w:firstLineChars="17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701" w:right="1474" w:bottom="1474" w:left="1587" w:header="851" w:footer="8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F7F3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67BB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67BB2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8F70D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ZDYwMTgxODNiM2EzYzIzZDczOTc2NjJkMGU0ZDAifQ=="/>
  </w:docVars>
  <w:rsids>
    <w:rsidRoot w:val="00203393"/>
    <w:rsid w:val="000545C6"/>
    <w:rsid w:val="001C2968"/>
    <w:rsid w:val="00203393"/>
    <w:rsid w:val="00227286"/>
    <w:rsid w:val="005924DF"/>
    <w:rsid w:val="00665BAD"/>
    <w:rsid w:val="00737BB2"/>
    <w:rsid w:val="007922A8"/>
    <w:rsid w:val="008532D2"/>
    <w:rsid w:val="00C67F05"/>
    <w:rsid w:val="00DC7AA3"/>
    <w:rsid w:val="00DF50F0"/>
    <w:rsid w:val="00E2496A"/>
    <w:rsid w:val="00E751A9"/>
    <w:rsid w:val="02956F99"/>
    <w:rsid w:val="043E653D"/>
    <w:rsid w:val="04C6148C"/>
    <w:rsid w:val="067B1944"/>
    <w:rsid w:val="077155BC"/>
    <w:rsid w:val="07894312"/>
    <w:rsid w:val="07A34159"/>
    <w:rsid w:val="08A000A7"/>
    <w:rsid w:val="09B04DCA"/>
    <w:rsid w:val="0A9C449E"/>
    <w:rsid w:val="0BC44F40"/>
    <w:rsid w:val="0C736840"/>
    <w:rsid w:val="0CA323FD"/>
    <w:rsid w:val="0D5E7DEE"/>
    <w:rsid w:val="0D9E235B"/>
    <w:rsid w:val="0E3A75F0"/>
    <w:rsid w:val="0E4F6D5B"/>
    <w:rsid w:val="0EEC2BA4"/>
    <w:rsid w:val="0F1C3BAB"/>
    <w:rsid w:val="0FAA4F6A"/>
    <w:rsid w:val="11253233"/>
    <w:rsid w:val="113102C4"/>
    <w:rsid w:val="1182415E"/>
    <w:rsid w:val="119117AF"/>
    <w:rsid w:val="11FC5313"/>
    <w:rsid w:val="12B86AE2"/>
    <w:rsid w:val="14844C8E"/>
    <w:rsid w:val="15764BF0"/>
    <w:rsid w:val="15A5462A"/>
    <w:rsid w:val="1712704A"/>
    <w:rsid w:val="175031BF"/>
    <w:rsid w:val="176550C6"/>
    <w:rsid w:val="18890798"/>
    <w:rsid w:val="19353062"/>
    <w:rsid w:val="19824F7C"/>
    <w:rsid w:val="1AEA7E4B"/>
    <w:rsid w:val="1B576424"/>
    <w:rsid w:val="1B9F1A05"/>
    <w:rsid w:val="1E2D6895"/>
    <w:rsid w:val="1E801A6A"/>
    <w:rsid w:val="20216FA3"/>
    <w:rsid w:val="204076EE"/>
    <w:rsid w:val="2145317E"/>
    <w:rsid w:val="21921F06"/>
    <w:rsid w:val="21AD6D40"/>
    <w:rsid w:val="220A66D5"/>
    <w:rsid w:val="228821CD"/>
    <w:rsid w:val="28664C39"/>
    <w:rsid w:val="291476A5"/>
    <w:rsid w:val="2AE71418"/>
    <w:rsid w:val="2B2142FB"/>
    <w:rsid w:val="2CE10059"/>
    <w:rsid w:val="2DC96E77"/>
    <w:rsid w:val="2DFA61AA"/>
    <w:rsid w:val="2DFC52EA"/>
    <w:rsid w:val="2EA2090F"/>
    <w:rsid w:val="2EAD3FA0"/>
    <w:rsid w:val="2EF327C0"/>
    <w:rsid w:val="2F0934FF"/>
    <w:rsid w:val="306727B0"/>
    <w:rsid w:val="313F1CCA"/>
    <w:rsid w:val="31A24856"/>
    <w:rsid w:val="35745804"/>
    <w:rsid w:val="35D94B82"/>
    <w:rsid w:val="364636D4"/>
    <w:rsid w:val="39447B32"/>
    <w:rsid w:val="394E31C4"/>
    <w:rsid w:val="3AC80889"/>
    <w:rsid w:val="3C307D01"/>
    <w:rsid w:val="3D151363"/>
    <w:rsid w:val="3D5F77C3"/>
    <w:rsid w:val="3D766F81"/>
    <w:rsid w:val="3FBF0D6E"/>
    <w:rsid w:val="40D935DD"/>
    <w:rsid w:val="41D2004B"/>
    <w:rsid w:val="41E13572"/>
    <w:rsid w:val="427776C3"/>
    <w:rsid w:val="42BA7697"/>
    <w:rsid w:val="43563952"/>
    <w:rsid w:val="43E7D4B8"/>
    <w:rsid w:val="4416031D"/>
    <w:rsid w:val="44D558EE"/>
    <w:rsid w:val="455B68A2"/>
    <w:rsid w:val="48166B3E"/>
    <w:rsid w:val="48917A5D"/>
    <w:rsid w:val="48C22B07"/>
    <w:rsid w:val="4A165A4C"/>
    <w:rsid w:val="4A235542"/>
    <w:rsid w:val="4B1C7484"/>
    <w:rsid w:val="4B8A1528"/>
    <w:rsid w:val="4B9B195E"/>
    <w:rsid w:val="4C5322FE"/>
    <w:rsid w:val="4C991108"/>
    <w:rsid w:val="4D333CEE"/>
    <w:rsid w:val="4D40222D"/>
    <w:rsid w:val="4E6927CB"/>
    <w:rsid w:val="4EF764E8"/>
    <w:rsid w:val="4FA42D91"/>
    <w:rsid w:val="511579C3"/>
    <w:rsid w:val="512A2AD5"/>
    <w:rsid w:val="517B4DEC"/>
    <w:rsid w:val="533A74EB"/>
    <w:rsid w:val="53A61328"/>
    <w:rsid w:val="53CE4AF7"/>
    <w:rsid w:val="53EE2B73"/>
    <w:rsid w:val="542D5AAC"/>
    <w:rsid w:val="57D11D0B"/>
    <w:rsid w:val="58863C84"/>
    <w:rsid w:val="58955A2A"/>
    <w:rsid w:val="5A0D459C"/>
    <w:rsid w:val="5A6224F2"/>
    <w:rsid w:val="5AB93E9D"/>
    <w:rsid w:val="5B701364"/>
    <w:rsid w:val="5BAF6BF9"/>
    <w:rsid w:val="5C67792E"/>
    <w:rsid w:val="5C7C0158"/>
    <w:rsid w:val="5C865A62"/>
    <w:rsid w:val="5CB67CB3"/>
    <w:rsid w:val="5CD8391D"/>
    <w:rsid w:val="5D9867FA"/>
    <w:rsid w:val="5DEF5634"/>
    <w:rsid w:val="5E061885"/>
    <w:rsid w:val="5EE4009E"/>
    <w:rsid w:val="5F135FA3"/>
    <w:rsid w:val="617864F1"/>
    <w:rsid w:val="61CD2D82"/>
    <w:rsid w:val="62A7078B"/>
    <w:rsid w:val="62AE5E99"/>
    <w:rsid w:val="62B7757A"/>
    <w:rsid w:val="62C3746A"/>
    <w:rsid w:val="64A70DF2"/>
    <w:rsid w:val="64D52B0C"/>
    <w:rsid w:val="64DA396A"/>
    <w:rsid w:val="64E01272"/>
    <w:rsid w:val="64F52A45"/>
    <w:rsid w:val="65903CE3"/>
    <w:rsid w:val="66576A03"/>
    <w:rsid w:val="66B42EE2"/>
    <w:rsid w:val="673567F6"/>
    <w:rsid w:val="6792093B"/>
    <w:rsid w:val="67924CB0"/>
    <w:rsid w:val="68792AA5"/>
    <w:rsid w:val="690E39C2"/>
    <w:rsid w:val="69BC3302"/>
    <w:rsid w:val="6B6F0C0D"/>
    <w:rsid w:val="6BE22C2F"/>
    <w:rsid w:val="6C665168"/>
    <w:rsid w:val="6CBA368C"/>
    <w:rsid w:val="6DCF166C"/>
    <w:rsid w:val="6E45116F"/>
    <w:rsid w:val="70F95A9A"/>
    <w:rsid w:val="720F12FA"/>
    <w:rsid w:val="72705C07"/>
    <w:rsid w:val="72EF1654"/>
    <w:rsid w:val="73483275"/>
    <w:rsid w:val="737319AE"/>
    <w:rsid w:val="742D2FE3"/>
    <w:rsid w:val="749A2B89"/>
    <w:rsid w:val="757463C5"/>
    <w:rsid w:val="77BB5D9B"/>
    <w:rsid w:val="784C0B06"/>
    <w:rsid w:val="78863F10"/>
    <w:rsid w:val="79906D96"/>
    <w:rsid w:val="7B9456F2"/>
    <w:rsid w:val="7DCD0986"/>
    <w:rsid w:val="7EC203F7"/>
    <w:rsid w:val="7F522E97"/>
    <w:rsid w:val="7F8A721D"/>
    <w:rsid w:val="B7FFE2C8"/>
    <w:rsid w:val="F5D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425</Characters>
  <Lines>2</Lines>
  <Paragraphs>1</Paragraphs>
  <TotalTime>87</TotalTime>
  <ScaleCrop>false</ScaleCrop>
  <LinksUpToDate>false</LinksUpToDate>
  <CharactersWithSpaces>431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2023-05-24T16:20:00Z</dcterms:created>
  <dc:creator>sdj012</dc:creator>
  <cp:lastModifiedBy>风中追风</cp:lastModifiedBy>
  <cp:lastPrinted>2025-02-06T02:12:00Z</cp:lastPrinted>
  <dcterms:modified xsi:type="dcterms:W3CDTF">2025-04-28T09:44:46Z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E1C136C50DF44537BE5C3D044D0B5989</vt:lpwstr>
  </property>
  <property fmtid="{D5CDD505-2E9C-101B-9397-08002B2CF9AE}" pid="4" name="KSOTemplateDocerSaveRecord">
    <vt:lpwstr>eyJoZGlkIjoiZDcxZjA4NWFkNjU2ZGNjZmY1YWE0N2JkMDI4Y2VmM2MiLCJ1c2VySWQiOiIxMDM2ODU5Nzk0In0=</vt:lpwstr>
  </property>
</Properties>
</file>