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40" w:lineRule="atLeast"/>
        <w:ind w:firstLine="198" w:firstLineChars="62"/>
        <w:rPr>
          <w:rFonts w:hint="eastAsia" w:ascii="黑体" w:hAnsi="宋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32"/>
          <w:szCs w:val="32"/>
          <w:shd w:val="clear" w:color="auto" w:fill="FFFFFF"/>
        </w:rPr>
        <w:t>附件3</w:t>
      </w:r>
    </w:p>
    <w:p>
      <w:pPr>
        <w:shd w:val="solid" w:color="FFFFFF" w:fill="auto"/>
        <w:autoSpaceDN w:val="0"/>
        <w:spacing w:line="540" w:lineRule="atLeast"/>
        <w:ind w:firstLine="880"/>
        <w:jc w:val="center"/>
        <w:rPr>
          <w:rFonts w:hint="eastAsia" w:ascii="宋体" w:hAnsi="宋体" w:cs="宋体"/>
          <w:kern w:val="0"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600" w:lineRule="exact"/>
        <w:ind w:firstLine="0" w:firstLineChars="0"/>
        <w:jc w:val="center"/>
        <w:rPr>
          <w:rFonts w:hint="eastAsia" w:ascii="方正小标宋简体" w:hAnsi="宋体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auto" w:fill="FFFFFF"/>
        </w:rPr>
        <w:t>柳江区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第二届“</w:t>
      </w:r>
      <w:r>
        <w:rPr>
          <w:rFonts w:hint="eastAsia" w:ascii="方正小标宋简体" w:hAnsi="宋体" w:eastAsia="方正小标宋简体"/>
          <w:bCs/>
          <w:sz w:val="44"/>
          <w:szCs w:val="44"/>
          <w:shd w:val="clear" w:color="auto" w:fill="FFFFFF"/>
        </w:rPr>
        <w:t>柳江好医生”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“</w:t>
      </w:r>
      <w:r>
        <w:rPr>
          <w:rFonts w:hint="eastAsia" w:ascii="方正小标宋简体" w:hAnsi="宋体" w:eastAsia="方正小标宋简体"/>
          <w:bCs/>
          <w:sz w:val="44"/>
          <w:szCs w:val="44"/>
          <w:shd w:val="clear" w:color="auto" w:fill="FFFFFF"/>
        </w:rPr>
        <w:t>柳江好护士”</w:t>
      </w:r>
    </w:p>
    <w:p>
      <w:pPr>
        <w:shd w:val="solid" w:color="FFFFFF" w:fill="auto"/>
        <w:autoSpaceDN w:val="0"/>
        <w:spacing w:line="600" w:lineRule="exact"/>
        <w:ind w:firstLine="0" w:firstLineChars="0"/>
        <w:jc w:val="center"/>
        <w:rPr>
          <w:rFonts w:hint="eastAsia" w:ascii="方正小标宋简体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shd w:val="clear" w:color="auto" w:fill="FFFFFF"/>
        </w:rPr>
        <w:t>候选人先进事迹简介（范本）</w:t>
      </w:r>
    </w:p>
    <w:p>
      <w:pPr>
        <w:widowControl/>
        <w:spacing w:before="100" w:beforeAutospacing="1" w:after="100" w:afterAutospacing="1" w:line="480" w:lineRule="atLeast"/>
        <w:ind w:firstLine="640" w:firstLineChars="200"/>
        <w:jc w:val="both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XXX，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性别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，XX年XX月生，执业医师，XXX医院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XX科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医生。自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从事儿童保健工作以来，具有强烈的使命感和责任感，坚持全心全意为人民服务，热爱妇幼卫生保健工作，以为儿童妇女健康服务为宗旨，优化服务模式，提高了医院妇幼保健的服务能力，圆满地完成了妇幼卫生保健工作的各项目标任务。连续多年被评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工作先进个人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（获得的荣誉）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2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2019-08-30T02:02:22Z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