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hint="eastAsia" w:eastAsia="方正小标宋简体" w:cs="方正小标宋简体"/>
          <w:sz w:val="44"/>
          <w:szCs w:val="44"/>
        </w:rPr>
        <w:t>幼儿园</w:t>
      </w:r>
      <w:r>
        <w:rPr>
          <w:rFonts w:eastAsia="方正小标宋简体"/>
          <w:sz w:val="44"/>
          <w:szCs w:val="44"/>
        </w:rPr>
        <w:t>/</w:t>
      </w:r>
      <w:r>
        <w:rPr>
          <w:rFonts w:hint="eastAsia" w:eastAsia="方正小标宋简体" w:cs="方正小标宋简体"/>
          <w:sz w:val="44"/>
          <w:szCs w:val="44"/>
        </w:rPr>
        <w:t>学校入托入学查验条码表</w:t>
      </w:r>
    </w:p>
    <w:tbl>
      <w:tblPr>
        <w:tblStyle w:val="2"/>
        <w:tblpPr w:leftFromText="180" w:rightFromText="180" w:vertAnchor="text" w:horzAnchor="page" w:tblpX="1977" w:tblpY="438"/>
        <w:tblOverlap w:val="never"/>
        <w:tblW w:w="8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75"/>
        <w:gridCol w:w="5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3375" w:type="dxa"/>
            <w:vAlign w:val="bottom"/>
          </w:tcPr>
          <w:p>
            <w:pPr>
              <w:jc w:val="center"/>
              <w:rPr>
                <w:spacing w:val="-20"/>
              </w:rPr>
            </w:pPr>
            <w:bookmarkStart w:id="0" w:name="_GoBack"/>
            <w:bookmarkEnd w:id="0"/>
            <w:r>
              <w:rPr>
                <w:rFonts w:eastAsia="仿宋_GB2312"/>
                <w:spacing w:val="-20"/>
                <w:sz w:val="30"/>
                <w:szCs w:val="30"/>
              </w:rPr>
              <w:t>*</w:t>
            </w:r>
            <w:r>
              <w:rPr>
                <w:rFonts w:hint="eastAsia" w:eastAsia="仿宋_GB2312" w:cs="仿宋_GB2312"/>
                <w:spacing w:val="-20"/>
                <w:sz w:val="30"/>
                <w:szCs w:val="30"/>
              </w:rPr>
              <w:t>班级</w:t>
            </w:r>
          </w:p>
        </w:tc>
        <w:tc>
          <w:tcPr>
            <w:tcW w:w="5065" w:type="dxa"/>
            <w:vAlign w:val="bottom"/>
          </w:tcPr>
          <w:p>
            <w:pPr>
              <w:jc w:val="center"/>
              <w:rPr>
                <w:spacing w:val="-20"/>
              </w:rPr>
            </w:pPr>
            <w:r>
              <w:rPr>
                <w:rFonts w:eastAsia="仿宋_GB2312"/>
                <w:spacing w:val="-20"/>
                <w:sz w:val="30"/>
                <w:szCs w:val="30"/>
              </w:rPr>
              <w:t>*</w:t>
            </w:r>
            <w:r>
              <w:rPr>
                <w:rFonts w:hint="eastAsia" w:eastAsia="仿宋_GB2312" w:cs="仿宋_GB2312"/>
                <w:spacing w:val="-20"/>
                <w:sz w:val="30"/>
                <w:szCs w:val="30"/>
              </w:rPr>
              <w:t>儿童条码或查验码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3375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</w:p>
        </w:tc>
        <w:tc>
          <w:tcPr>
            <w:tcW w:w="5065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3375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</w:p>
        </w:tc>
        <w:tc>
          <w:tcPr>
            <w:tcW w:w="5065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3375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</w:p>
        </w:tc>
        <w:tc>
          <w:tcPr>
            <w:tcW w:w="5065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3375" w:type="dxa"/>
            <w:vAlign w:val="bottom"/>
          </w:tcPr>
          <w:p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</w:p>
        </w:tc>
        <w:tc>
          <w:tcPr>
            <w:tcW w:w="5065" w:type="dxa"/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3375" w:type="dxa"/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65" w:type="dxa"/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3375" w:type="dxa"/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65" w:type="dxa"/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3375" w:type="dxa"/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65" w:type="dxa"/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3375" w:type="dxa"/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65" w:type="dxa"/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3375" w:type="dxa"/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65" w:type="dxa"/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3375" w:type="dxa"/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65" w:type="dxa"/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3375" w:type="dxa"/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65" w:type="dxa"/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3375" w:type="dxa"/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65" w:type="dxa"/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3375" w:type="dxa"/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65" w:type="dxa"/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3375" w:type="dxa"/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65" w:type="dxa"/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3375" w:type="dxa"/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65" w:type="dxa"/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3375" w:type="dxa"/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65" w:type="dxa"/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3375" w:type="dxa"/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65" w:type="dxa"/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3375" w:type="dxa"/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65" w:type="dxa"/>
            <w:vAlign w:val="bottom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5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2019-08-30T02:52:24Z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