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ind w:firstLine="880" w:firstLineChars="200"/>
        <w:jc w:val="center"/>
        <w:outlineLvl w:val="0"/>
        <w:rPr>
          <w:rFonts w:ascii="方正小标宋简体" w:hAnsi="黑体" w:eastAsia="方正小标宋简体" w:cs="Arial"/>
          <w:bCs/>
          <w:color w:val="191919"/>
          <w:kern w:val="36"/>
          <w:sz w:val="44"/>
          <w:szCs w:val="44"/>
        </w:rPr>
      </w:pPr>
      <w:r>
        <w:rPr>
          <w:rFonts w:hint="eastAsia" w:ascii="方正小标宋简体" w:hAnsi="黑体" w:eastAsia="方正小标宋简体" w:cs="Arial"/>
          <w:bCs/>
          <w:color w:val="191919"/>
          <w:kern w:val="36"/>
          <w:sz w:val="44"/>
          <w:szCs w:val="44"/>
        </w:rPr>
        <w:t>关于选任人民陪审员的公告</w:t>
      </w:r>
    </w:p>
    <w:p>
      <w:pPr>
        <w:widowControl/>
        <w:spacing w:line="540" w:lineRule="exact"/>
        <w:ind w:firstLine="420" w:firstLineChars="200"/>
        <w:jc w:val="left"/>
        <w:rPr>
          <w:rFonts w:ascii="Arial" w:hAnsi="Arial" w:eastAsia="宋体" w:cs="Arial"/>
          <w:color w:val="999999"/>
          <w:kern w:val="0"/>
        </w:rPr>
      </w:pP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为保障公民依法参加审判活动，促进司法公正，提升司法公信力，根据《中华人民共和国人民陪审员法》《人民陪审员选任办法》规定，结合柳江区审判工作需要，现就选任人民陪审员事项公告如下。</w:t>
      </w:r>
    </w:p>
    <w:p>
      <w:pPr>
        <w:widowControl/>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一、选任名额</w:t>
      </w:r>
    </w:p>
    <w:p>
      <w:pPr>
        <w:widowControl/>
        <w:spacing w:line="5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本次选任人民陪审员40名</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其中随机抽选32名，个人申请和组织推荐8名。</w:t>
      </w:r>
    </w:p>
    <w:p>
      <w:pPr>
        <w:widowControl/>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二、选任条件</w:t>
      </w:r>
    </w:p>
    <w:p>
      <w:pPr>
        <w:widowControl/>
        <w:spacing w:line="500" w:lineRule="exact"/>
        <w:ind w:firstLine="640" w:firstLineChars="200"/>
        <w:rPr>
          <w:rFonts w:ascii="楷体" w:hAnsi="楷体" w:eastAsia="楷体" w:cs="楷体"/>
          <w:kern w:val="0"/>
          <w:sz w:val="32"/>
          <w:szCs w:val="32"/>
        </w:rPr>
      </w:pPr>
      <w:r>
        <w:rPr>
          <w:rFonts w:hint="eastAsia" w:ascii="楷体_GB2312" w:hAnsi="楷体" w:eastAsia="楷体_GB2312" w:cs="楷体"/>
          <w:kern w:val="0"/>
          <w:sz w:val="32"/>
          <w:szCs w:val="32"/>
        </w:rPr>
        <w:t>（一）担任人民陪审员应具备的条件</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1.拥护中华人民共和国宪法；</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2.年满二十八周岁；</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3.遵纪守法、品行良好、公道正派；</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4.具有正常履行职责的身体条件；</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担任人民陪审员，一般应当具有高中以上文化程度。</w:t>
      </w:r>
    </w:p>
    <w:p>
      <w:pPr>
        <w:widowControl/>
        <w:spacing w:line="50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（二）下列人员不能担任人民陪审员</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1.人民代表大会常务委员会的组成人员，监察委员会、人民法院、人民检察院、公安机关、国家安全机关、司法行政机关的工作人员；</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2.律师、公证员、仲裁员、基层法律服务工作者；</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3.其他因职务原因不适宜担任人民陪审员的人员。</w:t>
      </w:r>
    </w:p>
    <w:p>
      <w:pPr>
        <w:widowControl/>
        <w:spacing w:line="50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（三）有下列情形之一的，不得担任人民陪审员</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1.受过刑事处罚的；</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2.被开除公职的；</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3.被吊销律师、公证员职业证书的；</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4.被纳入失信被执行人名单的；</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5.因受惩戒被免除人民陪审员职务的；</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6.其他有严重违法违纪行为，可能影响司法公信的。</w:t>
      </w:r>
    </w:p>
    <w:p>
      <w:pPr>
        <w:widowControl/>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三、选任程序</w:t>
      </w:r>
    </w:p>
    <w:p>
      <w:pPr>
        <w:widowControl/>
        <w:spacing w:line="500" w:lineRule="exact"/>
        <w:ind w:firstLine="640" w:firstLineChars="200"/>
        <w:rPr>
          <w:rFonts w:ascii="Times New Roman" w:hAnsi="Times New Roman" w:eastAsia="仿宋_GB2312" w:cs="Times New Roman"/>
          <w:kern w:val="0"/>
          <w:sz w:val="32"/>
          <w:szCs w:val="32"/>
        </w:rPr>
      </w:pPr>
      <w:r>
        <w:rPr>
          <w:rFonts w:hint="eastAsia" w:ascii="楷体_GB2312" w:hAnsi="楷体" w:eastAsia="楷体_GB2312" w:cs="楷体"/>
          <w:kern w:val="0"/>
          <w:sz w:val="32"/>
          <w:szCs w:val="32"/>
        </w:rPr>
        <w:t>（一）选任方式。</w:t>
      </w:r>
      <w:r>
        <w:rPr>
          <w:rFonts w:ascii="Times New Roman" w:hAnsi="Times New Roman" w:eastAsia="仿宋_GB2312" w:cs="Times New Roman"/>
          <w:kern w:val="0"/>
          <w:sz w:val="32"/>
          <w:szCs w:val="32"/>
        </w:rPr>
        <w:t>通过随机抽选、组织推荐和个人申请相结合的方式进行选任。</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1.随机抽选：</w:t>
      </w:r>
      <w:r>
        <w:rPr>
          <w:rFonts w:ascii="Times New Roman" w:hAnsi="Times New Roman" w:eastAsia="仿宋_GB2312" w:cs="Times New Roman"/>
          <w:bCs/>
          <w:kern w:val="0"/>
          <w:sz w:val="32"/>
          <w:szCs w:val="32"/>
        </w:rPr>
        <w:t>由柳</w:t>
      </w:r>
      <w:r>
        <w:rPr>
          <w:rFonts w:ascii="Times New Roman" w:hAnsi="Times New Roman" w:eastAsia="仿宋_GB2312" w:cs="Times New Roman"/>
          <w:kern w:val="0"/>
          <w:sz w:val="32"/>
          <w:szCs w:val="32"/>
        </w:rPr>
        <w:t>江区司法局会同柳江区人民法院、柳州市</w:t>
      </w:r>
      <w:r>
        <w:rPr>
          <w:rFonts w:ascii="Times New Roman" w:hAnsi="Times New Roman" w:eastAsia="仿宋_GB2312" w:cs="Times New Roman"/>
          <w:color w:val="000000" w:themeColor="text1"/>
          <w:kern w:val="0"/>
          <w:sz w:val="32"/>
          <w:szCs w:val="32"/>
        </w:rPr>
        <w:t>公安局柳江分局从</w:t>
      </w:r>
      <w:r>
        <w:rPr>
          <w:rFonts w:ascii="Times New Roman" w:hAnsi="Times New Roman" w:eastAsia="仿宋_GB2312" w:cs="Times New Roman"/>
          <w:kern w:val="0"/>
          <w:sz w:val="32"/>
          <w:szCs w:val="32"/>
        </w:rPr>
        <w:t>本区符合人民陪审员选任条件的常住居民名单中随机抽选。</w:t>
      </w:r>
    </w:p>
    <w:p>
      <w:pPr>
        <w:pStyle w:val="6"/>
        <w:shd w:val="clear" w:color="auto" w:fill="FFFFFF"/>
        <w:spacing w:before="0" w:beforeAutospacing="0" w:after="0" w:afterAutospacing="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2.推荐、申请：符</w:t>
      </w:r>
      <w:r>
        <w:rPr>
          <w:rFonts w:ascii="Times New Roman" w:hAnsi="Times New Roman" w:eastAsia="仿宋_GB2312" w:cs="Times New Roman"/>
          <w:sz w:val="32"/>
          <w:szCs w:val="32"/>
        </w:rPr>
        <w:t>合担任人民陪审员条件的公民，可以由被推荐人所在单位、户籍所在地或者经常居住地的基层群众性自治组织、人民团体在征得本人同意后，以书面形式推荐。也可以本人（系本区户籍或以本区为经常居住地）提出书面申请。</w:t>
      </w:r>
    </w:p>
    <w:p>
      <w:pPr>
        <w:spacing w:line="500" w:lineRule="exact"/>
        <w:ind w:firstLine="640" w:firstLineChars="200"/>
        <w:rPr>
          <w:rFonts w:ascii="仿宋_GB2312" w:hAnsi="宋体" w:eastAsia="仿宋_GB2312" w:cs="宋体"/>
          <w:kern w:val="0"/>
          <w:sz w:val="32"/>
          <w:szCs w:val="32"/>
        </w:rPr>
      </w:pPr>
      <w:r>
        <w:rPr>
          <w:rFonts w:hint="eastAsia" w:ascii="楷体_GB2312" w:hAnsi="楷体" w:eastAsia="楷体_GB2312" w:cs="楷体"/>
          <w:kern w:val="0"/>
          <w:sz w:val="32"/>
          <w:szCs w:val="32"/>
        </w:rPr>
        <w:t>（二）资格审查。</w:t>
      </w:r>
      <w:r>
        <w:rPr>
          <w:rFonts w:hint="eastAsia" w:ascii="仿宋_GB2312" w:hAnsi="宋体" w:eastAsia="仿宋_GB2312" w:cs="宋体"/>
          <w:kern w:val="0"/>
          <w:sz w:val="32"/>
          <w:szCs w:val="32"/>
        </w:rPr>
        <w:t>由柳江区司法局会同柳江区人民法院、柳州市公安局柳江分局，依照《中华人民共和国人民陪审员法》第五条、第六条、第七条、第十三条的规定进行资格审查。人民陪审员的任期为五年，一般不得连任。</w:t>
      </w:r>
    </w:p>
    <w:p>
      <w:pPr>
        <w:widowControl/>
        <w:spacing w:line="500" w:lineRule="exact"/>
        <w:ind w:firstLine="640" w:firstLineChars="200"/>
        <w:rPr>
          <w:rFonts w:ascii="仿宋_GB2312" w:hAnsi="宋体" w:eastAsia="仿宋_GB2312" w:cs="宋体"/>
          <w:kern w:val="0"/>
          <w:sz w:val="32"/>
          <w:szCs w:val="32"/>
        </w:rPr>
      </w:pPr>
      <w:r>
        <w:rPr>
          <w:rFonts w:hint="eastAsia" w:ascii="楷体_GB2312" w:hAnsi="楷体" w:eastAsia="楷体_GB2312" w:cs="楷体"/>
          <w:kern w:val="0"/>
          <w:sz w:val="32"/>
          <w:szCs w:val="32"/>
        </w:rPr>
        <w:t>（三）确定人选。</w:t>
      </w:r>
      <w:r>
        <w:rPr>
          <w:rFonts w:hint="eastAsia" w:ascii="仿宋_GB2312" w:hAnsi="宋体" w:eastAsia="仿宋_GB2312" w:cs="宋体"/>
          <w:kern w:val="0"/>
          <w:sz w:val="32"/>
          <w:szCs w:val="32"/>
        </w:rPr>
        <w:t>由柳江区司法局</w:t>
      </w:r>
      <w:r>
        <w:rPr>
          <w:rFonts w:hint="eastAsia" w:ascii="仿宋_GB2312" w:hAnsi="宋体" w:eastAsia="仿宋_GB2312" w:cs="宋体"/>
          <w:color w:val="000000" w:themeColor="text1"/>
          <w:kern w:val="0"/>
          <w:sz w:val="32"/>
          <w:szCs w:val="32"/>
        </w:rPr>
        <w:t>会同柳江区</w:t>
      </w:r>
      <w:r>
        <w:rPr>
          <w:rFonts w:hint="eastAsia" w:ascii="仿宋_GB2312" w:hAnsi="宋体" w:eastAsia="仿宋_GB2312" w:cs="宋体"/>
          <w:kern w:val="0"/>
          <w:sz w:val="32"/>
          <w:szCs w:val="32"/>
        </w:rPr>
        <w:t>人民法院从通过资格审查的人民陪审员候选人中随机抽选，确定人民陪审员拟任人选。</w:t>
      </w:r>
    </w:p>
    <w:p>
      <w:pPr>
        <w:widowControl/>
        <w:spacing w:line="500" w:lineRule="exact"/>
        <w:ind w:firstLine="640" w:firstLineChars="200"/>
        <w:rPr>
          <w:rFonts w:ascii="仿宋_GB2312" w:hAnsi="宋体" w:eastAsia="仿宋_GB2312" w:cs="宋体"/>
          <w:kern w:val="0"/>
          <w:sz w:val="32"/>
          <w:szCs w:val="32"/>
        </w:rPr>
      </w:pPr>
      <w:r>
        <w:rPr>
          <w:rFonts w:hint="eastAsia" w:ascii="楷体_GB2312" w:hAnsi="楷体" w:eastAsia="楷体_GB2312" w:cs="楷体"/>
          <w:kern w:val="0"/>
          <w:sz w:val="32"/>
          <w:szCs w:val="32"/>
        </w:rPr>
        <w:t>（四）任前公示。</w:t>
      </w:r>
      <w:r>
        <w:rPr>
          <w:rFonts w:ascii="Times New Roman" w:hAnsi="Times New Roman" w:eastAsia="仿宋_GB2312" w:cs="Times New Roman"/>
          <w:kern w:val="0"/>
          <w:sz w:val="32"/>
          <w:szCs w:val="32"/>
        </w:rPr>
        <w:t>由柳江区司法局会同柳江区人民法院、柳州市公安局柳江分局向社会公示拟任命的人民陪审员名单，公示期不少于5个工作日。</w:t>
      </w:r>
    </w:p>
    <w:p>
      <w:pPr>
        <w:widowControl/>
        <w:spacing w:line="500" w:lineRule="exact"/>
        <w:ind w:firstLine="640" w:firstLineChars="200"/>
        <w:rPr>
          <w:rFonts w:ascii="仿宋_GB2312" w:hAnsi="宋体" w:eastAsia="仿宋_GB2312" w:cs="宋体"/>
          <w:kern w:val="0"/>
          <w:sz w:val="32"/>
          <w:szCs w:val="32"/>
        </w:rPr>
      </w:pPr>
      <w:r>
        <w:rPr>
          <w:rFonts w:hint="eastAsia" w:ascii="楷体_GB2312" w:hAnsi="楷体" w:eastAsia="楷体_GB2312" w:cs="楷体"/>
          <w:kern w:val="0"/>
          <w:sz w:val="32"/>
          <w:szCs w:val="32"/>
        </w:rPr>
        <w:t>（五）提请任命。</w:t>
      </w:r>
      <w:r>
        <w:rPr>
          <w:rFonts w:hint="eastAsia" w:ascii="仿宋_GB2312" w:hAnsi="宋体" w:eastAsia="仿宋_GB2312" w:cs="宋体"/>
          <w:kern w:val="0"/>
          <w:sz w:val="32"/>
          <w:szCs w:val="32"/>
        </w:rPr>
        <w:t>通过资格审查的人民陪审员候选人由柳江区人民法院院长提请区人民代表大会常务委员会任命。</w:t>
      </w:r>
    </w:p>
    <w:p>
      <w:pPr>
        <w:widowControl/>
        <w:spacing w:line="500" w:lineRule="exact"/>
        <w:ind w:firstLine="640" w:firstLineChars="200"/>
        <w:rPr>
          <w:rFonts w:ascii="仿宋_GB2312" w:hAnsi="宋体" w:eastAsia="仿宋_GB2312" w:cs="宋体"/>
          <w:kern w:val="0"/>
          <w:sz w:val="32"/>
          <w:szCs w:val="32"/>
        </w:rPr>
      </w:pPr>
      <w:r>
        <w:rPr>
          <w:rFonts w:hint="eastAsia" w:ascii="楷体_GB2312" w:hAnsi="楷体" w:eastAsia="楷体_GB2312" w:cs="楷体"/>
          <w:kern w:val="0"/>
          <w:sz w:val="32"/>
          <w:szCs w:val="32"/>
        </w:rPr>
        <w:t>（六）就职宣誓。</w:t>
      </w:r>
      <w:r>
        <w:rPr>
          <w:rFonts w:hint="eastAsia" w:ascii="仿宋_GB2312" w:hAnsi="宋体" w:eastAsia="仿宋_GB2312" w:cs="宋体"/>
          <w:kern w:val="0"/>
          <w:sz w:val="32"/>
          <w:szCs w:val="32"/>
        </w:rPr>
        <w:t>人民陪审员经人民代表大会常务委员会任命后进行就职宣誓。</w:t>
      </w:r>
    </w:p>
    <w:p>
      <w:pPr>
        <w:widowControl/>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四、注意事项</w:t>
      </w:r>
    </w:p>
    <w:p>
      <w:pPr>
        <w:widowControl/>
        <w:spacing w:line="50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（一）报名时需提交如下材料</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1.《人民陪审员候选人登记表》（纸质表格一式三份）；</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2.本人居民身份证、学历证书、户口本原件及复印件三份；</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3.近期免冠2寸彩色照片三张；</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4.以本区为经常居住地的需提供居住情况证明。</w:t>
      </w:r>
    </w:p>
    <w:p>
      <w:pPr>
        <w:widowControl/>
        <w:spacing w:line="50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（二）报名地点</w:t>
      </w:r>
    </w:p>
    <w:p>
      <w:pPr>
        <w:widowControl/>
        <w:spacing w:line="50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柳江区司法局基层调处股。</w:t>
      </w:r>
    </w:p>
    <w:p>
      <w:pPr>
        <w:widowControl/>
        <w:spacing w:line="50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（三）报名时间</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2021年10月12日—2021年11月11日。</w:t>
      </w:r>
    </w:p>
    <w:p>
      <w:pPr>
        <w:widowControl/>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人民陪审员依法代表人民参加人民法院的审判活动，这既是</w:t>
      </w:r>
      <w:r>
        <w:rPr>
          <w:rFonts w:hint="eastAsia" w:ascii="Times New Roman" w:hAnsi="Times New Roman" w:eastAsia="仿宋_GB2312" w:cs="Times New Roman"/>
          <w:kern w:val="0"/>
          <w:sz w:val="32"/>
          <w:szCs w:val="32"/>
        </w:rPr>
        <w:t>人民当家作主</w:t>
      </w:r>
      <w:r>
        <w:rPr>
          <w:rFonts w:ascii="Times New Roman" w:hAnsi="Times New Roman" w:eastAsia="仿宋_GB2312" w:cs="Times New Roman"/>
          <w:kern w:val="0"/>
          <w:sz w:val="32"/>
          <w:szCs w:val="32"/>
        </w:rPr>
        <w:t>权利的具体体现，也是一项光荣的职责和义务，欢迎符合条件的公民踊跃报名参与。</w:t>
      </w:r>
    </w:p>
    <w:p>
      <w:pPr>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联系（咨询）电话：0772-7222661 </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0772-7212435</w:t>
      </w:r>
      <w:r>
        <w:rPr>
          <w:rFonts w:hint="eastAsia" w:ascii="Times New Roman" w:hAnsi="Times New Roman" w:eastAsia="仿宋_GB2312" w:cs="Times New Roman"/>
          <w:kern w:val="0"/>
          <w:sz w:val="32"/>
          <w:szCs w:val="32"/>
        </w:rPr>
        <w:t>。</w:t>
      </w:r>
    </w:p>
    <w:p>
      <w:pPr>
        <w:pStyle w:val="6"/>
        <w:shd w:val="clear" w:color="auto" w:fill="FFFFFF"/>
        <w:spacing w:before="0" w:beforeAutospacing="0" w:after="0" w:afterAutospacing="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监督咨询电话：7257093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、7216691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公安局</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特此</w:t>
      </w:r>
      <w:r>
        <w:rPr>
          <w:rFonts w:ascii="Times New Roman" w:hAnsi="Times New Roman" w:eastAsia="仿宋_GB2312" w:cs="Times New Roman"/>
          <w:b/>
          <w:kern w:val="0"/>
          <w:sz w:val="32"/>
          <w:szCs w:val="32"/>
        </w:rPr>
        <w:t>公</w:t>
      </w:r>
      <w:r>
        <w:rPr>
          <w:rFonts w:ascii="Times New Roman" w:hAnsi="Times New Roman" w:eastAsia="仿宋_GB2312" w:cs="Times New Roman"/>
          <w:kern w:val="0"/>
          <w:sz w:val="32"/>
          <w:szCs w:val="32"/>
        </w:rPr>
        <w:t>告。</w:t>
      </w:r>
    </w:p>
    <w:p>
      <w:pPr>
        <w:spacing w:line="500" w:lineRule="exact"/>
        <w:ind w:firstLine="640" w:firstLineChars="200"/>
        <w:rPr>
          <w:rFonts w:ascii="Times New Roman" w:hAnsi="Times New Roman" w:eastAsia="仿宋_GB2312" w:cs="Times New Roman"/>
          <w:kern w:val="0"/>
          <w:sz w:val="32"/>
          <w:szCs w:val="32"/>
        </w:rPr>
      </w:pPr>
    </w:p>
    <w:p>
      <w:pPr>
        <w:spacing w:line="500" w:lineRule="exact"/>
        <w:ind w:firstLine="640" w:firstLineChars="200"/>
        <w:rPr>
          <w:rFonts w:eastAsia="黑体"/>
          <w:bCs/>
          <w:sz w:val="10"/>
          <w:szCs w:val="10"/>
        </w:rPr>
      </w:pPr>
      <w:r>
        <w:rPr>
          <w:rFonts w:hint="eastAsia" w:ascii="Times New Roman" w:hAnsi="Times New Roman" w:eastAsia="仿宋_GB2312" w:cs="Times New Roman"/>
          <w:kern w:val="0"/>
          <w:sz w:val="32"/>
          <w:szCs w:val="32"/>
        </w:rPr>
        <w:t>附件：人民陪审员候选人登记表</w:t>
      </w:r>
    </w:p>
    <w:p>
      <w:pPr>
        <w:spacing w:line="500" w:lineRule="exact"/>
        <w:ind w:firstLine="640" w:firstLineChars="200"/>
        <w:rPr>
          <w:rFonts w:ascii="Times New Roman" w:hAnsi="Times New Roman" w:eastAsia="仿宋_GB2312" w:cs="Times New Roman"/>
          <w:kern w:val="0"/>
          <w:sz w:val="32"/>
          <w:szCs w:val="32"/>
        </w:rPr>
      </w:pPr>
    </w:p>
    <w:p>
      <w:pPr>
        <w:widowControl/>
        <w:shd w:val="clear" w:color="auto" w:fill="FFFFFF"/>
        <w:spacing w:line="500" w:lineRule="exact"/>
        <w:rPr>
          <w:rFonts w:ascii="Times New Roman" w:hAnsi="Times New Roman" w:eastAsia="仿宋_GB2312" w:cs="Times New Roman"/>
          <w:kern w:val="0"/>
          <w:sz w:val="32"/>
          <w:szCs w:val="32"/>
        </w:rPr>
      </w:pPr>
    </w:p>
    <w:p>
      <w:pPr>
        <w:widowControl/>
        <w:shd w:val="clear" w:color="auto" w:fill="FFFFFF"/>
        <w:spacing w:line="500" w:lineRule="exact"/>
        <w:ind w:right="1120" w:firstLine="320" w:firstLineChars="1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柳州市柳江区人民法院</w:t>
      </w:r>
      <w:r>
        <w:rPr>
          <w:rFonts w:hint="eastAsia" w:ascii="Times New Roman" w:hAnsi="Times New Roman" w:eastAsia="仿宋_GB2312" w:cs="Times New Roman"/>
          <w:kern w:val="0"/>
          <w:sz w:val="32"/>
          <w:szCs w:val="32"/>
        </w:rPr>
        <w:t xml:space="preserve">  </w:t>
      </w:r>
    </w:p>
    <w:p>
      <w:pPr>
        <w:widowControl/>
        <w:shd w:val="clear" w:color="auto" w:fill="FFFFFF"/>
        <w:spacing w:line="500" w:lineRule="exact"/>
        <w:ind w:right="640" w:firstLine="320" w:firstLineChars="100"/>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柳州市公安局柳江分局  </w:t>
      </w:r>
    </w:p>
    <w:p>
      <w:pPr>
        <w:widowControl/>
        <w:shd w:val="clear" w:color="auto" w:fill="FFFFFF"/>
        <w:spacing w:line="500" w:lineRule="exact"/>
        <w:ind w:right="800" w:firstLine="4800" w:firstLineChars="15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柳州市柳江区司法局</w:t>
      </w:r>
      <w:r>
        <w:rPr>
          <w:rFonts w:hint="eastAsia" w:ascii="Times New Roman" w:hAnsi="Times New Roman" w:eastAsia="仿宋_GB2312" w:cs="Times New Roman"/>
          <w:kern w:val="0"/>
          <w:sz w:val="32"/>
          <w:szCs w:val="32"/>
        </w:rPr>
        <w:t xml:space="preserve">                       </w:t>
      </w:r>
    </w:p>
    <w:p>
      <w:pPr>
        <w:spacing w:line="50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2021年10月12日</w:t>
      </w:r>
    </w:p>
    <w:p>
      <w:pPr>
        <w:spacing w:line="500" w:lineRule="exact"/>
        <w:jc w:val="left"/>
        <w:rPr>
          <w:rFonts w:eastAsia="黑体"/>
          <w:bCs/>
          <w:spacing w:val="-10"/>
          <w:sz w:val="32"/>
          <w:szCs w:val="32"/>
        </w:rPr>
        <w:sectPr>
          <w:footerReference r:id="rId3" w:type="default"/>
          <w:pgSz w:w="11906" w:h="16838"/>
          <w:pgMar w:top="1701" w:right="1474" w:bottom="1474" w:left="1531" w:header="851" w:footer="992" w:gutter="0"/>
          <w:pgNumType w:fmt="numberInDash"/>
          <w:cols w:space="425" w:num="1"/>
          <w:docGrid w:type="lines" w:linePitch="312" w:charSpace="0"/>
        </w:sectPr>
      </w:pPr>
      <w:bookmarkStart w:id="0" w:name="_GoBack"/>
      <w:bookmarkEnd w:id="0"/>
    </w:p>
    <w:p>
      <w:pPr>
        <w:spacing w:line="560" w:lineRule="exact"/>
        <w:jc w:val="left"/>
        <w:rPr>
          <w:rFonts w:eastAsia="黑体"/>
          <w:bCs/>
          <w:sz w:val="32"/>
          <w:szCs w:val="32"/>
        </w:rPr>
      </w:pPr>
      <w:r>
        <w:rPr>
          <w:rFonts w:hint="eastAsia" w:eastAsia="黑体"/>
          <w:bCs/>
          <w:sz w:val="32"/>
          <w:szCs w:val="32"/>
        </w:rPr>
        <w:t>附件</w:t>
      </w:r>
    </w:p>
    <w:p>
      <w:pPr>
        <w:spacing w:line="560" w:lineRule="exact"/>
        <w:jc w:val="left"/>
        <w:rPr>
          <w:rFonts w:eastAsia="黑体"/>
          <w:bCs/>
          <w:sz w:val="32"/>
          <w:szCs w:val="32"/>
        </w:rPr>
      </w:pPr>
    </w:p>
    <w:p>
      <w:pPr>
        <w:spacing w:line="560" w:lineRule="exact"/>
        <w:jc w:val="center"/>
        <w:rPr>
          <w:rFonts w:eastAsia="黑体"/>
          <w:bCs/>
          <w:sz w:val="10"/>
          <w:szCs w:val="10"/>
        </w:rPr>
      </w:pPr>
      <w:r>
        <w:rPr>
          <w:rFonts w:hint="eastAsia" w:eastAsia="黑体"/>
          <w:bCs/>
          <w:sz w:val="44"/>
          <w:szCs w:val="44"/>
        </w:rPr>
        <w:t>人民陪审员候选人登记表</w:t>
      </w:r>
    </w:p>
    <w:tbl>
      <w:tblPr>
        <w:tblStyle w:val="7"/>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201"/>
        <w:gridCol w:w="1235"/>
        <w:gridCol w:w="1201"/>
        <w:gridCol w:w="1279"/>
        <w:gridCol w:w="121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444" w:type="dxa"/>
            <w:vAlign w:val="center"/>
          </w:tcPr>
          <w:p>
            <w:pPr>
              <w:spacing w:line="320" w:lineRule="exact"/>
              <w:jc w:val="center"/>
              <w:rPr>
                <w:rFonts w:ascii="宋体" w:hAnsi="宋体"/>
              </w:rPr>
            </w:pPr>
            <w:r>
              <w:rPr>
                <w:rFonts w:hint="eastAsia" w:ascii="宋体" w:hAnsi="宋体"/>
              </w:rPr>
              <w:t>姓  名</w:t>
            </w:r>
          </w:p>
        </w:tc>
        <w:tc>
          <w:tcPr>
            <w:tcW w:w="1201" w:type="dxa"/>
            <w:vAlign w:val="center"/>
          </w:tcPr>
          <w:p>
            <w:pPr>
              <w:spacing w:line="320" w:lineRule="exact"/>
              <w:jc w:val="center"/>
              <w:rPr>
                <w:rFonts w:ascii="仿宋_GB2312" w:hAnsi="宋体"/>
              </w:rPr>
            </w:pPr>
          </w:p>
        </w:tc>
        <w:tc>
          <w:tcPr>
            <w:tcW w:w="1235" w:type="dxa"/>
            <w:vAlign w:val="center"/>
          </w:tcPr>
          <w:p>
            <w:pPr>
              <w:spacing w:line="320" w:lineRule="exact"/>
              <w:jc w:val="center"/>
              <w:rPr>
                <w:rFonts w:ascii="宋体" w:hAnsi="宋体"/>
              </w:rPr>
            </w:pPr>
            <w:r>
              <w:rPr>
                <w:rFonts w:hint="eastAsia" w:ascii="宋体" w:hAnsi="宋体"/>
              </w:rPr>
              <w:t>性  别</w:t>
            </w:r>
          </w:p>
        </w:tc>
        <w:tc>
          <w:tcPr>
            <w:tcW w:w="1201" w:type="dxa"/>
            <w:vAlign w:val="center"/>
          </w:tcPr>
          <w:p>
            <w:pPr>
              <w:spacing w:line="320" w:lineRule="exact"/>
              <w:jc w:val="center"/>
              <w:rPr>
                <w:rFonts w:ascii="仿宋_GB2312" w:hAnsi="宋体"/>
              </w:rPr>
            </w:pPr>
          </w:p>
        </w:tc>
        <w:tc>
          <w:tcPr>
            <w:tcW w:w="1279" w:type="dxa"/>
            <w:vAlign w:val="center"/>
          </w:tcPr>
          <w:p>
            <w:pPr>
              <w:spacing w:line="320" w:lineRule="exact"/>
              <w:jc w:val="center"/>
              <w:rPr>
                <w:rFonts w:ascii="宋体" w:hAnsi="宋体"/>
              </w:rPr>
            </w:pPr>
            <w:r>
              <w:rPr>
                <w:rFonts w:hint="eastAsia" w:ascii="宋体" w:hAnsi="宋体"/>
              </w:rPr>
              <w:t>出生年月</w:t>
            </w:r>
          </w:p>
          <w:p>
            <w:pPr>
              <w:spacing w:line="320" w:lineRule="exact"/>
              <w:jc w:val="center"/>
              <w:rPr>
                <w:rFonts w:ascii="宋体" w:hAnsi="宋体"/>
              </w:rPr>
            </w:pPr>
            <w:r>
              <w:rPr>
                <w:rFonts w:hint="eastAsia" w:ascii="宋体" w:hAnsi="宋体"/>
              </w:rPr>
              <w:t>（岁）</w:t>
            </w:r>
          </w:p>
        </w:tc>
        <w:tc>
          <w:tcPr>
            <w:tcW w:w="1210" w:type="dxa"/>
            <w:vAlign w:val="center"/>
          </w:tcPr>
          <w:p>
            <w:pPr>
              <w:spacing w:line="320" w:lineRule="exact"/>
              <w:jc w:val="center"/>
              <w:rPr>
                <w:rFonts w:ascii="仿宋_GB2312" w:hAnsi="宋体"/>
              </w:rPr>
            </w:pPr>
          </w:p>
        </w:tc>
        <w:tc>
          <w:tcPr>
            <w:tcW w:w="1850" w:type="dxa"/>
            <w:vMerge w:val="restart"/>
            <w:vAlign w:val="center"/>
          </w:tcPr>
          <w:p>
            <w:pPr>
              <w:widowControl/>
              <w:jc w:val="left"/>
              <w:rPr>
                <w:rFonts w:ascii="仿宋_GB2312" w:hAnsi="宋体"/>
              </w:rPr>
            </w:pPr>
            <w:r>
              <w:rPr>
                <w:rFonts w:hint="eastAsia" w:ascii="仿宋_GB2312" w:hAnsi="宋体"/>
              </w:rPr>
              <w:t>2寸近期免冠彩照</w:t>
            </w:r>
          </w:p>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444" w:type="dxa"/>
            <w:vAlign w:val="center"/>
          </w:tcPr>
          <w:p>
            <w:pPr>
              <w:spacing w:line="320" w:lineRule="exact"/>
              <w:jc w:val="center"/>
              <w:rPr>
                <w:rFonts w:ascii="宋体" w:hAnsi="宋体"/>
              </w:rPr>
            </w:pPr>
            <w:r>
              <w:rPr>
                <w:rFonts w:hint="eastAsia" w:ascii="宋体" w:hAnsi="宋体"/>
              </w:rPr>
              <w:t>民  族</w:t>
            </w:r>
          </w:p>
        </w:tc>
        <w:tc>
          <w:tcPr>
            <w:tcW w:w="1201" w:type="dxa"/>
            <w:vAlign w:val="center"/>
          </w:tcPr>
          <w:p>
            <w:pPr>
              <w:spacing w:line="320" w:lineRule="exact"/>
              <w:jc w:val="center"/>
              <w:rPr>
                <w:rFonts w:ascii="仿宋_GB2312" w:hAnsi="宋体"/>
              </w:rPr>
            </w:pPr>
          </w:p>
        </w:tc>
        <w:tc>
          <w:tcPr>
            <w:tcW w:w="1235" w:type="dxa"/>
            <w:vAlign w:val="center"/>
          </w:tcPr>
          <w:p>
            <w:pPr>
              <w:spacing w:line="320" w:lineRule="exact"/>
              <w:jc w:val="center"/>
              <w:rPr>
                <w:rFonts w:ascii="宋体" w:hAnsi="宋体"/>
              </w:rPr>
            </w:pPr>
            <w:r>
              <w:rPr>
                <w:rFonts w:hint="eastAsia" w:ascii="宋体" w:hAnsi="宋体"/>
              </w:rPr>
              <w:t>籍  贯</w:t>
            </w:r>
          </w:p>
        </w:tc>
        <w:tc>
          <w:tcPr>
            <w:tcW w:w="1201" w:type="dxa"/>
            <w:vAlign w:val="center"/>
          </w:tcPr>
          <w:p>
            <w:pPr>
              <w:spacing w:line="320" w:lineRule="exact"/>
              <w:jc w:val="center"/>
              <w:rPr>
                <w:rFonts w:ascii="仿宋_GB2312" w:hAnsi="宋体"/>
              </w:rPr>
            </w:pPr>
          </w:p>
        </w:tc>
        <w:tc>
          <w:tcPr>
            <w:tcW w:w="1279" w:type="dxa"/>
            <w:vAlign w:val="center"/>
          </w:tcPr>
          <w:p>
            <w:pPr>
              <w:spacing w:line="320" w:lineRule="exact"/>
              <w:jc w:val="center"/>
              <w:rPr>
                <w:rFonts w:ascii="宋体" w:hAnsi="宋体"/>
              </w:rPr>
            </w:pPr>
            <w:r>
              <w:rPr>
                <w:rFonts w:hint="eastAsia" w:ascii="宋体" w:hAnsi="宋体"/>
              </w:rPr>
              <w:t>学  历</w:t>
            </w:r>
          </w:p>
        </w:tc>
        <w:tc>
          <w:tcPr>
            <w:tcW w:w="1210" w:type="dxa"/>
            <w:vAlign w:val="center"/>
          </w:tcPr>
          <w:p>
            <w:pPr>
              <w:spacing w:line="320" w:lineRule="exact"/>
              <w:jc w:val="center"/>
              <w:rPr>
                <w:rFonts w:ascii="仿宋_GB2312" w:hAnsi="宋体"/>
              </w:rPr>
            </w:pPr>
          </w:p>
        </w:tc>
        <w:tc>
          <w:tcPr>
            <w:tcW w:w="1850" w:type="dxa"/>
            <w:vMerge w:val="continue"/>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444" w:type="dxa"/>
            <w:vAlign w:val="center"/>
          </w:tcPr>
          <w:p>
            <w:pPr>
              <w:spacing w:line="320" w:lineRule="exact"/>
              <w:jc w:val="center"/>
              <w:rPr>
                <w:rFonts w:ascii="宋体" w:hAnsi="宋体"/>
              </w:rPr>
            </w:pPr>
            <w:r>
              <w:rPr>
                <w:rFonts w:hint="eastAsia" w:ascii="宋体" w:hAnsi="宋体"/>
              </w:rPr>
              <w:t>出生地</w:t>
            </w:r>
          </w:p>
        </w:tc>
        <w:tc>
          <w:tcPr>
            <w:tcW w:w="1201" w:type="dxa"/>
            <w:vAlign w:val="center"/>
          </w:tcPr>
          <w:p>
            <w:pPr>
              <w:spacing w:line="320" w:lineRule="exact"/>
              <w:jc w:val="center"/>
              <w:rPr>
                <w:rFonts w:ascii="仿宋_GB2312" w:hAnsi="宋体"/>
              </w:rPr>
            </w:pPr>
          </w:p>
        </w:tc>
        <w:tc>
          <w:tcPr>
            <w:tcW w:w="1235" w:type="dxa"/>
            <w:vAlign w:val="center"/>
          </w:tcPr>
          <w:p>
            <w:pPr>
              <w:spacing w:line="320" w:lineRule="exact"/>
              <w:jc w:val="center"/>
              <w:rPr>
                <w:rFonts w:ascii="宋体" w:hAnsi="宋体"/>
              </w:rPr>
            </w:pPr>
            <w:r>
              <w:rPr>
                <w:rFonts w:hint="eastAsia" w:ascii="宋体" w:hAnsi="宋体"/>
              </w:rPr>
              <w:t>身份证号</w:t>
            </w:r>
          </w:p>
        </w:tc>
        <w:tc>
          <w:tcPr>
            <w:tcW w:w="3690" w:type="dxa"/>
            <w:gridSpan w:val="3"/>
            <w:vAlign w:val="center"/>
          </w:tcPr>
          <w:p>
            <w:pPr>
              <w:spacing w:line="320" w:lineRule="exact"/>
              <w:jc w:val="center"/>
              <w:rPr>
                <w:rFonts w:ascii="仿宋_GB2312" w:hAnsi="宋体"/>
              </w:rPr>
            </w:pPr>
          </w:p>
        </w:tc>
        <w:tc>
          <w:tcPr>
            <w:tcW w:w="1850" w:type="dxa"/>
            <w:vMerge w:val="continue"/>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444" w:type="dxa"/>
            <w:vAlign w:val="center"/>
          </w:tcPr>
          <w:p>
            <w:pPr>
              <w:spacing w:line="320" w:lineRule="exact"/>
              <w:jc w:val="center"/>
              <w:rPr>
                <w:rFonts w:ascii="宋体" w:hAnsi="宋体"/>
              </w:rPr>
            </w:pPr>
            <w:r>
              <w:rPr>
                <w:rFonts w:hint="eastAsia" w:ascii="宋体" w:hAnsi="宋体"/>
              </w:rPr>
              <w:t>政治面貌</w:t>
            </w:r>
          </w:p>
        </w:tc>
        <w:tc>
          <w:tcPr>
            <w:tcW w:w="1201" w:type="dxa"/>
            <w:vAlign w:val="center"/>
          </w:tcPr>
          <w:p>
            <w:pPr>
              <w:spacing w:line="320" w:lineRule="exact"/>
              <w:jc w:val="center"/>
              <w:rPr>
                <w:rFonts w:ascii="仿宋_GB2312" w:hAnsi="宋体"/>
              </w:rPr>
            </w:pPr>
          </w:p>
        </w:tc>
        <w:tc>
          <w:tcPr>
            <w:tcW w:w="1235" w:type="dxa"/>
            <w:vAlign w:val="center"/>
          </w:tcPr>
          <w:p>
            <w:pPr>
              <w:spacing w:line="320" w:lineRule="exact"/>
              <w:jc w:val="center"/>
              <w:rPr>
                <w:rFonts w:ascii="仿宋_GB2312" w:hAnsi="宋体"/>
              </w:rPr>
            </w:pPr>
            <w:r>
              <w:rPr>
                <w:rFonts w:hint="eastAsia" w:ascii="宋体" w:hAnsi="宋体"/>
              </w:rPr>
              <w:t>婚姻状况</w:t>
            </w:r>
          </w:p>
        </w:tc>
        <w:tc>
          <w:tcPr>
            <w:tcW w:w="1201" w:type="dxa"/>
            <w:vAlign w:val="center"/>
          </w:tcPr>
          <w:p>
            <w:pPr>
              <w:spacing w:line="320" w:lineRule="exact"/>
              <w:jc w:val="center"/>
              <w:rPr>
                <w:rFonts w:ascii="仿宋_GB2312" w:hAnsi="宋体"/>
              </w:rPr>
            </w:pPr>
          </w:p>
        </w:tc>
        <w:tc>
          <w:tcPr>
            <w:tcW w:w="1279" w:type="dxa"/>
            <w:vAlign w:val="center"/>
          </w:tcPr>
          <w:p>
            <w:pPr>
              <w:spacing w:line="320" w:lineRule="exact"/>
              <w:jc w:val="center"/>
              <w:rPr>
                <w:rFonts w:ascii="宋体" w:hAnsi="宋体"/>
              </w:rPr>
            </w:pPr>
            <w:r>
              <w:rPr>
                <w:rFonts w:hint="eastAsia" w:ascii="宋体" w:hAnsi="宋体"/>
              </w:rPr>
              <w:t>健康状况</w:t>
            </w:r>
          </w:p>
        </w:tc>
        <w:tc>
          <w:tcPr>
            <w:tcW w:w="1210" w:type="dxa"/>
            <w:vAlign w:val="center"/>
          </w:tcPr>
          <w:p>
            <w:pPr>
              <w:spacing w:line="320" w:lineRule="exact"/>
              <w:jc w:val="center"/>
              <w:rPr>
                <w:rFonts w:ascii="仿宋_GB2312" w:hAnsi="宋体"/>
              </w:rPr>
            </w:pPr>
          </w:p>
        </w:tc>
        <w:tc>
          <w:tcPr>
            <w:tcW w:w="1850" w:type="dxa"/>
            <w:vMerge w:val="continue"/>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444" w:type="dxa"/>
            <w:vAlign w:val="center"/>
          </w:tcPr>
          <w:p>
            <w:pPr>
              <w:spacing w:line="360" w:lineRule="exact"/>
              <w:jc w:val="center"/>
              <w:rPr>
                <w:rFonts w:ascii="宋体" w:hAnsi="宋体"/>
              </w:rPr>
            </w:pPr>
            <w:r>
              <w:rPr>
                <w:rFonts w:hint="eastAsia" w:ascii="宋体" w:hAnsi="宋体"/>
              </w:rPr>
              <w:t>专业技术</w:t>
            </w:r>
          </w:p>
          <w:p>
            <w:pPr>
              <w:spacing w:line="360" w:lineRule="exact"/>
              <w:jc w:val="center"/>
              <w:rPr>
                <w:rFonts w:ascii="宋体" w:hAnsi="宋体"/>
              </w:rPr>
            </w:pPr>
            <w:r>
              <w:rPr>
                <w:rFonts w:hint="eastAsia" w:ascii="宋体" w:hAnsi="宋体"/>
              </w:rPr>
              <w:t>职    务</w:t>
            </w:r>
          </w:p>
        </w:tc>
        <w:tc>
          <w:tcPr>
            <w:tcW w:w="2436" w:type="dxa"/>
            <w:gridSpan w:val="2"/>
            <w:vAlign w:val="center"/>
          </w:tcPr>
          <w:p>
            <w:pPr>
              <w:spacing w:line="360" w:lineRule="exact"/>
              <w:rPr>
                <w:rFonts w:ascii="仿宋_GB2312" w:hAnsi="宋体"/>
              </w:rPr>
            </w:pPr>
          </w:p>
          <w:p>
            <w:pPr>
              <w:spacing w:line="360" w:lineRule="exact"/>
              <w:rPr>
                <w:rFonts w:ascii="仿宋_GB2312" w:hAnsi="宋体"/>
              </w:rPr>
            </w:pPr>
          </w:p>
        </w:tc>
        <w:tc>
          <w:tcPr>
            <w:tcW w:w="1201" w:type="dxa"/>
            <w:vAlign w:val="center"/>
          </w:tcPr>
          <w:p>
            <w:pPr>
              <w:spacing w:line="360" w:lineRule="exact"/>
              <w:rPr>
                <w:rFonts w:ascii="仿宋_GB2312" w:hAnsi="宋体"/>
              </w:rPr>
            </w:pPr>
            <w:r>
              <w:rPr>
                <w:rFonts w:hint="eastAsia" w:ascii="仿宋_GB2312" w:hAnsi="宋体"/>
              </w:rPr>
              <w:t>熟悉专业</w:t>
            </w:r>
          </w:p>
          <w:p>
            <w:pPr>
              <w:spacing w:line="360" w:lineRule="exact"/>
              <w:rPr>
                <w:rFonts w:ascii="仿宋_GB2312" w:hAnsi="宋体"/>
              </w:rPr>
            </w:pPr>
            <w:r>
              <w:rPr>
                <w:rFonts w:hint="eastAsia" w:ascii="仿宋_GB2312" w:hAnsi="宋体"/>
              </w:rPr>
              <w:t>有何专长</w:t>
            </w:r>
          </w:p>
        </w:tc>
        <w:tc>
          <w:tcPr>
            <w:tcW w:w="2489" w:type="dxa"/>
            <w:gridSpan w:val="2"/>
            <w:vAlign w:val="center"/>
          </w:tcPr>
          <w:p>
            <w:pPr>
              <w:widowControl/>
              <w:jc w:val="left"/>
              <w:rPr>
                <w:rFonts w:ascii="仿宋_GB2312" w:hAnsi="宋体"/>
              </w:rPr>
            </w:pPr>
          </w:p>
          <w:p>
            <w:pPr>
              <w:spacing w:line="360" w:lineRule="exact"/>
              <w:rPr>
                <w:rFonts w:ascii="仿宋_GB2312" w:hAnsi="宋体"/>
              </w:rPr>
            </w:pPr>
          </w:p>
        </w:tc>
        <w:tc>
          <w:tcPr>
            <w:tcW w:w="1850" w:type="dxa"/>
            <w:vMerge w:val="continue"/>
            <w:vAlign w:val="center"/>
          </w:tcPr>
          <w:p>
            <w:pPr>
              <w:spacing w:line="360" w:lineRule="exact"/>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444" w:type="dxa"/>
            <w:vAlign w:val="center"/>
          </w:tcPr>
          <w:p>
            <w:pPr>
              <w:spacing w:line="360" w:lineRule="exact"/>
              <w:jc w:val="center"/>
              <w:rPr>
                <w:rFonts w:ascii="宋体" w:hAnsi="宋体"/>
              </w:rPr>
            </w:pPr>
            <w:r>
              <w:rPr>
                <w:rFonts w:hint="eastAsia" w:ascii="宋体" w:hAnsi="宋体"/>
              </w:rPr>
              <w:t>毕业院校</w:t>
            </w:r>
          </w:p>
          <w:p>
            <w:pPr>
              <w:spacing w:line="360" w:lineRule="exact"/>
              <w:jc w:val="center"/>
              <w:rPr>
                <w:rFonts w:ascii="宋体" w:hAnsi="宋体"/>
              </w:rPr>
            </w:pPr>
            <w:r>
              <w:rPr>
                <w:rFonts w:hint="eastAsia" w:ascii="宋体" w:hAnsi="宋体"/>
              </w:rPr>
              <w:t>及专业</w:t>
            </w:r>
          </w:p>
        </w:tc>
        <w:tc>
          <w:tcPr>
            <w:tcW w:w="7976" w:type="dxa"/>
            <w:gridSpan w:val="6"/>
            <w:vAlign w:val="center"/>
          </w:tcPr>
          <w:p>
            <w:pPr>
              <w:spacing w:line="360" w:lineRule="exact"/>
              <w:jc w:val="center"/>
              <w:rPr>
                <w:rFonts w:ascii="仿宋_GB2312" w:hAnsi="宋体"/>
              </w:rPr>
            </w:pPr>
          </w:p>
          <w:p>
            <w:pPr>
              <w:spacing w:line="360" w:lineRule="exact"/>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444" w:type="dxa"/>
            <w:vAlign w:val="center"/>
          </w:tcPr>
          <w:p>
            <w:pPr>
              <w:spacing w:line="360" w:lineRule="exact"/>
              <w:jc w:val="center"/>
              <w:rPr>
                <w:rFonts w:ascii="宋体" w:hAnsi="宋体"/>
              </w:rPr>
            </w:pPr>
            <w:r>
              <w:rPr>
                <w:rFonts w:hint="eastAsia" w:ascii="宋体" w:hAnsi="宋体"/>
              </w:rPr>
              <w:t>现工作单位及职务</w:t>
            </w:r>
          </w:p>
        </w:tc>
        <w:tc>
          <w:tcPr>
            <w:tcW w:w="7976" w:type="dxa"/>
            <w:gridSpan w:val="6"/>
            <w:vAlign w:val="center"/>
          </w:tcPr>
          <w:p>
            <w:pPr>
              <w:spacing w:line="360" w:lineRule="exact"/>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通讯地址</w:t>
            </w:r>
          </w:p>
          <w:p>
            <w:pPr>
              <w:spacing w:line="360" w:lineRule="exact"/>
              <w:jc w:val="center"/>
              <w:rPr>
                <w:rFonts w:ascii="宋体" w:hAnsi="宋体"/>
                <w:sz w:val="24"/>
              </w:rPr>
            </w:pPr>
            <w:r>
              <w:rPr>
                <w:rFonts w:hint="eastAsia" w:ascii="宋体" w:hAnsi="宋体"/>
              </w:rPr>
              <w:t>及联系方式</w:t>
            </w:r>
          </w:p>
        </w:tc>
        <w:tc>
          <w:tcPr>
            <w:tcW w:w="7976" w:type="dxa"/>
            <w:gridSpan w:val="6"/>
            <w:tcBorders>
              <w:top w:val="single" w:color="auto" w:sz="4" w:space="0"/>
              <w:bottom w:val="single" w:color="auto" w:sz="4" w:space="0"/>
              <w:right w:val="single" w:color="auto" w:sz="4" w:space="0"/>
            </w:tcBorders>
          </w:tcPr>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选任方式</w:t>
            </w:r>
          </w:p>
        </w:tc>
        <w:tc>
          <w:tcPr>
            <w:tcW w:w="7976" w:type="dxa"/>
            <w:gridSpan w:val="6"/>
            <w:tcBorders>
              <w:top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随机抽选（    ）       个人申请（    ）      组织推荐（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推荐单位</w:t>
            </w:r>
          </w:p>
        </w:tc>
        <w:tc>
          <w:tcPr>
            <w:tcW w:w="7976" w:type="dxa"/>
            <w:gridSpan w:val="6"/>
            <w:tcBorders>
              <w:top w:val="single" w:color="auto" w:sz="4" w:space="0"/>
              <w:bottom w:val="single" w:color="auto" w:sz="4" w:space="0"/>
              <w:right w:val="single" w:color="auto" w:sz="4" w:space="0"/>
            </w:tcBorders>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atLeast"/>
          <w:jc w:val="center"/>
        </w:trPr>
        <w:tc>
          <w:tcPr>
            <w:tcW w:w="144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推荐单位</w:t>
            </w:r>
          </w:p>
          <w:p>
            <w:pPr>
              <w:spacing w:line="420" w:lineRule="exact"/>
              <w:jc w:val="center"/>
              <w:rPr>
                <w:rFonts w:ascii="宋体" w:hAnsi="宋体"/>
                <w:sz w:val="24"/>
              </w:rPr>
            </w:pPr>
            <w:r>
              <w:rPr>
                <w:rFonts w:hint="eastAsia" w:ascii="宋体" w:hAnsi="宋体"/>
                <w:sz w:val="24"/>
              </w:rPr>
              <w:t>地址及</w:t>
            </w:r>
          </w:p>
          <w:p>
            <w:pPr>
              <w:spacing w:line="420" w:lineRule="exact"/>
              <w:jc w:val="center"/>
              <w:rPr>
                <w:rFonts w:ascii="宋体" w:hAnsi="宋体"/>
                <w:sz w:val="24"/>
              </w:rPr>
            </w:pPr>
            <w:r>
              <w:rPr>
                <w:rFonts w:hint="eastAsia" w:ascii="宋体" w:hAnsi="宋体"/>
                <w:sz w:val="24"/>
              </w:rPr>
              <w:t>联系电话</w:t>
            </w:r>
          </w:p>
        </w:tc>
        <w:tc>
          <w:tcPr>
            <w:tcW w:w="7976" w:type="dxa"/>
            <w:gridSpan w:val="6"/>
            <w:tcBorders>
              <w:top w:val="single" w:color="auto" w:sz="4" w:space="0"/>
              <w:bottom w:val="single" w:color="auto" w:sz="4" w:space="0"/>
              <w:right w:val="single" w:color="auto" w:sz="4" w:space="0"/>
            </w:tcBorders>
          </w:tcPr>
          <w:p>
            <w:pPr>
              <w:widowControl/>
              <w:jc w:val="left"/>
              <w:rPr>
                <w:rFonts w:ascii="宋体" w:hAnsi="宋体"/>
                <w:sz w:val="24"/>
              </w:rPr>
            </w:pPr>
          </w:p>
          <w:p>
            <w:pPr>
              <w:widowControl/>
              <w:jc w:val="lef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7" w:hRule="atLeast"/>
          <w:jc w:val="center"/>
        </w:trPr>
        <w:tc>
          <w:tcPr>
            <w:tcW w:w="1444" w:type="dxa"/>
            <w:tcBorders>
              <w:top w:val="single" w:color="auto" w:sz="4" w:space="0"/>
              <w:left w:val="single" w:color="auto" w:sz="4" w:space="0"/>
              <w:bottom w:val="single" w:color="auto" w:sz="4" w:space="0"/>
              <w:right w:val="single" w:color="auto" w:sz="4" w:space="0"/>
            </w:tcBorders>
            <w:textDirection w:val="tbRlV"/>
            <w:vAlign w:val="center"/>
          </w:tcPr>
          <w:p>
            <w:pPr>
              <w:spacing w:line="420" w:lineRule="exact"/>
              <w:jc w:val="center"/>
              <w:rPr>
                <w:rFonts w:ascii="宋体" w:hAnsi="宋体"/>
                <w:sz w:val="24"/>
              </w:rPr>
            </w:pPr>
            <w:r>
              <w:rPr>
                <w:rFonts w:hint="eastAsia" w:ascii="宋体" w:hAnsi="宋体"/>
                <w:sz w:val="24"/>
              </w:rPr>
              <w:t>个人简历</w:t>
            </w:r>
          </w:p>
        </w:tc>
        <w:tc>
          <w:tcPr>
            <w:tcW w:w="7976" w:type="dxa"/>
            <w:gridSpan w:val="6"/>
            <w:tcBorders>
              <w:top w:val="single" w:color="auto" w:sz="4" w:space="0"/>
              <w:bottom w:val="single" w:color="auto" w:sz="4" w:space="0"/>
              <w:right w:val="single" w:color="auto" w:sz="4" w:space="0"/>
            </w:tcBorders>
          </w:tcPr>
          <w:p>
            <w:pPr>
              <w:spacing w:line="420" w:lineRule="exact"/>
              <w:rPr>
                <w:rFonts w:ascii="宋体" w:hAnsi="宋体"/>
                <w:sz w:val="24"/>
              </w:rPr>
            </w:pPr>
          </w:p>
        </w:tc>
      </w:tr>
    </w:tbl>
    <w:p>
      <w:pPr>
        <w:spacing w:line="320" w:lineRule="exact"/>
        <w:ind w:left="113" w:right="113"/>
        <w:jc w:val="center"/>
        <w:rPr>
          <w:rFonts w:ascii="宋体" w:hAnsi="宋体"/>
          <w:sz w:val="24"/>
        </w:rPr>
        <w:sectPr>
          <w:footerReference r:id="rId4" w:type="default"/>
          <w:pgSz w:w="11906" w:h="16838"/>
          <w:pgMar w:top="1440" w:right="1800" w:bottom="1440" w:left="1800" w:header="851" w:footer="992" w:gutter="0"/>
          <w:cols w:space="425" w:num="1"/>
          <w:docGrid w:type="lines" w:linePitch="312" w:charSpace="0"/>
        </w:sectPr>
      </w:pPr>
    </w:p>
    <w:tbl>
      <w:tblPr>
        <w:tblStyle w:val="7"/>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56"/>
        <w:gridCol w:w="1155"/>
        <w:gridCol w:w="700"/>
        <w:gridCol w:w="336"/>
        <w:gridCol w:w="1319"/>
        <w:gridCol w:w="110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atLeast"/>
          <w:jc w:val="center"/>
        </w:trPr>
        <w:tc>
          <w:tcPr>
            <w:tcW w:w="1444" w:type="dxa"/>
            <w:tcBorders>
              <w:top w:val="single" w:color="auto" w:sz="4" w:space="0"/>
              <w:left w:val="single" w:color="auto" w:sz="4" w:space="0"/>
              <w:bottom w:val="single" w:color="auto" w:sz="4" w:space="0"/>
            </w:tcBorders>
            <w:textDirection w:val="tbRlV"/>
            <w:vAlign w:val="center"/>
          </w:tcPr>
          <w:p>
            <w:pPr>
              <w:spacing w:line="320" w:lineRule="exact"/>
              <w:ind w:left="113" w:right="113"/>
              <w:jc w:val="center"/>
              <w:rPr>
                <w:rFonts w:ascii="宋体" w:hAnsi="宋体"/>
                <w:sz w:val="24"/>
              </w:rPr>
            </w:pPr>
            <w:r>
              <w:rPr>
                <w:rFonts w:hint="eastAsia" w:ascii="宋体" w:hAnsi="宋体"/>
                <w:sz w:val="24"/>
              </w:rPr>
              <w:t>奖 惩 情 况</w:t>
            </w:r>
          </w:p>
        </w:tc>
        <w:tc>
          <w:tcPr>
            <w:tcW w:w="7976" w:type="dxa"/>
            <w:gridSpan w:val="7"/>
            <w:tcBorders>
              <w:top w:val="single" w:color="auto" w:sz="4" w:space="0"/>
              <w:bottom w:val="single" w:color="auto" w:sz="4" w:space="0"/>
              <w:right w:val="single" w:color="auto" w:sz="4" w:space="0"/>
            </w:tcBorders>
          </w:tcPr>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444" w:type="dxa"/>
            <w:vMerge w:val="restart"/>
            <w:tcBorders>
              <w:top w:val="single" w:color="auto" w:sz="4" w:space="0"/>
              <w:left w:val="single" w:color="auto" w:sz="4" w:space="0"/>
            </w:tcBorders>
            <w:textDirection w:val="tbRlV"/>
            <w:vAlign w:val="center"/>
          </w:tcPr>
          <w:p>
            <w:pPr>
              <w:spacing w:line="420" w:lineRule="exact"/>
              <w:ind w:left="113" w:right="113"/>
              <w:jc w:val="center"/>
              <w:rPr>
                <w:rFonts w:ascii="宋体" w:hAnsi="宋体"/>
                <w:sz w:val="24"/>
              </w:rPr>
            </w:pPr>
            <w:r>
              <w:rPr>
                <w:rFonts w:hint="eastAsia" w:ascii="宋体" w:hAnsi="宋体"/>
                <w:sz w:val="24"/>
              </w:rPr>
              <w:t>家庭主要成员及重要社会关系</w:t>
            </w:r>
          </w:p>
        </w:tc>
        <w:tc>
          <w:tcPr>
            <w:tcW w:w="756"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称谓</w:t>
            </w:r>
          </w:p>
        </w:tc>
        <w:tc>
          <w:tcPr>
            <w:tcW w:w="1155"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姓 名</w:t>
            </w:r>
          </w:p>
        </w:tc>
        <w:tc>
          <w:tcPr>
            <w:tcW w:w="1036" w:type="dxa"/>
            <w:gridSpan w:val="2"/>
            <w:tcBorders>
              <w:top w:val="single" w:color="auto" w:sz="4" w:space="0"/>
            </w:tcBorders>
            <w:vAlign w:val="center"/>
          </w:tcPr>
          <w:p>
            <w:pPr>
              <w:spacing w:line="320" w:lineRule="exact"/>
              <w:jc w:val="center"/>
              <w:rPr>
                <w:rFonts w:ascii="宋体" w:hAnsi="宋体"/>
                <w:sz w:val="24"/>
              </w:rPr>
            </w:pPr>
            <w:r>
              <w:rPr>
                <w:rFonts w:hint="eastAsia" w:ascii="宋体" w:hAnsi="宋体"/>
                <w:sz w:val="24"/>
              </w:rPr>
              <w:t>出生</w:t>
            </w:r>
          </w:p>
          <w:p>
            <w:pPr>
              <w:spacing w:line="320" w:lineRule="exact"/>
              <w:jc w:val="center"/>
              <w:rPr>
                <w:rFonts w:ascii="宋体" w:hAnsi="宋体"/>
                <w:sz w:val="24"/>
              </w:rPr>
            </w:pPr>
            <w:r>
              <w:rPr>
                <w:rFonts w:hint="eastAsia" w:ascii="宋体" w:hAnsi="宋体"/>
                <w:sz w:val="24"/>
              </w:rPr>
              <w:t>年月</w:t>
            </w:r>
          </w:p>
        </w:tc>
        <w:tc>
          <w:tcPr>
            <w:tcW w:w="1319"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政治面貌</w:t>
            </w:r>
          </w:p>
        </w:tc>
        <w:tc>
          <w:tcPr>
            <w:tcW w:w="3710" w:type="dxa"/>
            <w:gridSpan w:val="2"/>
            <w:tcBorders>
              <w:top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320" w:lineRule="exact"/>
              <w:jc w:val="center"/>
              <w:rPr>
                <w:rFonts w:ascii="仿宋_GB2312" w:hAnsi="宋体"/>
                <w:sz w:val="24"/>
              </w:rPr>
            </w:pPr>
          </w:p>
        </w:tc>
        <w:tc>
          <w:tcPr>
            <w:tcW w:w="1155" w:type="dxa"/>
            <w:vAlign w:val="center"/>
          </w:tcPr>
          <w:p>
            <w:pPr>
              <w:spacing w:line="320" w:lineRule="exact"/>
              <w:jc w:val="center"/>
              <w:rPr>
                <w:rFonts w:ascii="仿宋_GB2312" w:hAnsi="宋体"/>
                <w:sz w:val="24"/>
              </w:rPr>
            </w:pPr>
          </w:p>
        </w:tc>
        <w:tc>
          <w:tcPr>
            <w:tcW w:w="1036" w:type="dxa"/>
            <w:gridSpan w:val="2"/>
            <w:vAlign w:val="center"/>
          </w:tcPr>
          <w:p>
            <w:pPr>
              <w:spacing w:line="320" w:lineRule="exact"/>
              <w:jc w:val="center"/>
              <w:rPr>
                <w:rFonts w:ascii="仿宋_GB2312" w:hAnsi="宋体"/>
                <w:sz w:val="24"/>
              </w:rPr>
            </w:pPr>
          </w:p>
        </w:tc>
        <w:tc>
          <w:tcPr>
            <w:tcW w:w="1319" w:type="dxa"/>
            <w:vAlign w:val="center"/>
          </w:tcPr>
          <w:p>
            <w:pPr>
              <w:spacing w:line="320" w:lineRule="exact"/>
              <w:jc w:val="center"/>
              <w:rPr>
                <w:rFonts w:ascii="仿宋_GB2312" w:hAnsi="宋体"/>
                <w:sz w:val="24"/>
              </w:rPr>
            </w:pPr>
          </w:p>
        </w:tc>
        <w:tc>
          <w:tcPr>
            <w:tcW w:w="3710" w:type="dxa"/>
            <w:gridSpan w:val="2"/>
            <w:tcBorders>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320" w:lineRule="exact"/>
              <w:jc w:val="center"/>
              <w:rPr>
                <w:rFonts w:ascii="仿宋_GB2312" w:hAnsi="宋体"/>
                <w:sz w:val="24"/>
              </w:rPr>
            </w:pPr>
          </w:p>
        </w:tc>
        <w:tc>
          <w:tcPr>
            <w:tcW w:w="1155" w:type="dxa"/>
            <w:vAlign w:val="center"/>
          </w:tcPr>
          <w:p>
            <w:pPr>
              <w:spacing w:line="320" w:lineRule="exact"/>
              <w:jc w:val="center"/>
              <w:rPr>
                <w:rFonts w:ascii="仿宋_GB2312" w:hAnsi="宋体"/>
                <w:sz w:val="24"/>
              </w:rPr>
            </w:pPr>
          </w:p>
        </w:tc>
        <w:tc>
          <w:tcPr>
            <w:tcW w:w="1036" w:type="dxa"/>
            <w:gridSpan w:val="2"/>
            <w:vAlign w:val="center"/>
          </w:tcPr>
          <w:p>
            <w:pPr>
              <w:spacing w:line="320" w:lineRule="exact"/>
              <w:jc w:val="center"/>
              <w:rPr>
                <w:rFonts w:ascii="仿宋_GB2312" w:hAnsi="宋体"/>
                <w:sz w:val="24"/>
              </w:rPr>
            </w:pPr>
          </w:p>
        </w:tc>
        <w:tc>
          <w:tcPr>
            <w:tcW w:w="1319" w:type="dxa"/>
            <w:vAlign w:val="center"/>
          </w:tcPr>
          <w:p>
            <w:pPr>
              <w:spacing w:line="320" w:lineRule="exact"/>
              <w:jc w:val="center"/>
              <w:rPr>
                <w:rFonts w:ascii="仿宋_GB2312" w:hAnsi="宋体"/>
                <w:sz w:val="24"/>
              </w:rPr>
            </w:pPr>
          </w:p>
        </w:tc>
        <w:tc>
          <w:tcPr>
            <w:tcW w:w="3710" w:type="dxa"/>
            <w:gridSpan w:val="2"/>
            <w:tcBorders>
              <w:right w:val="single" w:color="auto" w:sz="4" w:space="0"/>
            </w:tcBorders>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480" w:lineRule="exact"/>
              <w:jc w:val="center"/>
              <w:rPr>
                <w:rFonts w:ascii="仿宋_GB2312" w:hAnsi="宋体"/>
                <w:sz w:val="24"/>
              </w:rPr>
            </w:pPr>
          </w:p>
        </w:tc>
        <w:tc>
          <w:tcPr>
            <w:tcW w:w="1155" w:type="dxa"/>
            <w:vAlign w:val="center"/>
          </w:tcPr>
          <w:p>
            <w:pPr>
              <w:spacing w:line="480" w:lineRule="exact"/>
              <w:jc w:val="center"/>
              <w:rPr>
                <w:rFonts w:ascii="仿宋_GB2312" w:hAnsi="宋体"/>
                <w:sz w:val="24"/>
              </w:rPr>
            </w:pPr>
          </w:p>
        </w:tc>
        <w:tc>
          <w:tcPr>
            <w:tcW w:w="1036" w:type="dxa"/>
            <w:gridSpan w:val="2"/>
            <w:vAlign w:val="center"/>
          </w:tcPr>
          <w:p>
            <w:pPr>
              <w:spacing w:line="480" w:lineRule="exact"/>
              <w:jc w:val="center"/>
              <w:rPr>
                <w:rFonts w:ascii="仿宋_GB2312" w:hAnsi="宋体"/>
                <w:sz w:val="24"/>
              </w:rPr>
            </w:pPr>
          </w:p>
        </w:tc>
        <w:tc>
          <w:tcPr>
            <w:tcW w:w="1319" w:type="dxa"/>
            <w:vAlign w:val="center"/>
          </w:tcPr>
          <w:p>
            <w:pPr>
              <w:spacing w:line="480" w:lineRule="exact"/>
              <w:jc w:val="center"/>
              <w:rPr>
                <w:rFonts w:ascii="仿宋_GB2312" w:hAnsi="宋体"/>
                <w:sz w:val="24"/>
              </w:rPr>
            </w:pPr>
          </w:p>
        </w:tc>
        <w:tc>
          <w:tcPr>
            <w:tcW w:w="3710" w:type="dxa"/>
            <w:gridSpan w:val="2"/>
            <w:tcBorders>
              <w:right w:val="single" w:color="auto" w:sz="4" w:space="0"/>
            </w:tcBorders>
            <w:vAlign w:val="center"/>
          </w:tcPr>
          <w:p>
            <w:pPr>
              <w:spacing w:line="48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480" w:lineRule="exact"/>
              <w:jc w:val="center"/>
              <w:rPr>
                <w:rFonts w:ascii="仿宋_GB2312" w:hAnsi="宋体"/>
                <w:sz w:val="24"/>
              </w:rPr>
            </w:pPr>
          </w:p>
        </w:tc>
        <w:tc>
          <w:tcPr>
            <w:tcW w:w="1155" w:type="dxa"/>
            <w:vAlign w:val="center"/>
          </w:tcPr>
          <w:p>
            <w:pPr>
              <w:spacing w:line="480" w:lineRule="exact"/>
              <w:jc w:val="center"/>
              <w:rPr>
                <w:rFonts w:ascii="仿宋_GB2312" w:hAnsi="宋体"/>
                <w:sz w:val="24"/>
              </w:rPr>
            </w:pPr>
          </w:p>
        </w:tc>
        <w:tc>
          <w:tcPr>
            <w:tcW w:w="1036" w:type="dxa"/>
            <w:gridSpan w:val="2"/>
            <w:vAlign w:val="center"/>
          </w:tcPr>
          <w:p>
            <w:pPr>
              <w:spacing w:line="480" w:lineRule="exact"/>
              <w:jc w:val="center"/>
              <w:rPr>
                <w:rFonts w:ascii="仿宋_GB2312" w:hAnsi="宋体"/>
                <w:sz w:val="24"/>
              </w:rPr>
            </w:pPr>
          </w:p>
        </w:tc>
        <w:tc>
          <w:tcPr>
            <w:tcW w:w="1319" w:type="dxa"/>
            <w:vAlign w:val="center"/>
          </w:tcPr>
          <w:p>
            <w:pPr>
              <w:spacing w:line="480" w:lineRule="exact"/>
              <w:jc w:val="center"/>
              <w:rPr>
                <w:rFonts w:ascii="仿宋_GB2312" w:hAnsi="宋体"/>
                <w:sz w:val="24"/>
              </w:rPr>
            </w:pPr>
          </w:p>
        </w:tc>
        <w:tc>
          <w:tcPr>
            <w:tcW w:w="3710" w:type="dxa"/>
            <w:gridSpan w:val="2"/>
            <w:tcBorders>
              <w:right w:val="single" w:color="auto" w:sz="4" w:space="0"/>
            </w:tcBorders>
            <w:vAlign w:val="center"/>
          </w:tcPr>
          <w:p>
            <w:pPr>
              <w:spacing w:line="48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480" w:lineRule="exact"/>
              <w:jc w:val="center"/>
              <w:rPr>
                <w:rFonts w:ascii="仿宋_GB2312" w:hAnsi="宋体"/>
                <w:sz w:val="24"/>
              </w:rPr>
            </w:pPr>
          </w:p>
        </w:tc>
        <w:tc>
          <w:tcPr>
            <w:tcW w:w="1155" w:type="dxa"/>
            <w:vAlign w:val="center"/>
          </w:tcPr>
          <w:p>
            <w:pPr>
              <w:spacing w:line="480" w:lineRule="exact"/>
              <w:jc w:val="center"/>
              <w:rPr>
                <w:rFonts w:ascii="仿宋_GB2312" w:hAnsi="宋体"/>
                <w:sz w:val="24"/>
              </w:rPr>
            </w:pPr>
          </w:p>
        </w:tc>
        <w:tc>
          <w:tcPr>
            <w:tcW w:w="1036" w:type="dxa"/>
            <w:gridSpan w:val="2"/>
            <w:vAlign w:val="center"/>
          </w:tcPr>
          <w:p>
            <w:pPr>
              <w:spacing w:line="480" w:lineRule="exact"/>
              <w:jc w:val="center"/>
              <w:rPr>
                <w:rFonts w:ascii="仿宋_GB2312" w:hAnsi="宋体"/>
                <w:sz w:val="24"/>
              </w:rPr>
            </w:pPr>
          </w:p>
        </w:tc>
        <w:tc>
          <w:tcPr>
            <w:tcW w:w="1319" w:type="dxa"/>
            <w:vAlign w:val="center"/>
          </w:tcPr>
          <w:p>
            <w:pPr>
              <w:spacing w:line="480" w:lineRule="exact"/>
              <w:jc w:val="center"/>
              <w:rPr>
                <w:rFonts w:ascii="仿宋_GB2312" w:hAnsi="宋体"/>
                <w:sz w:val="24"/>
              </w:rPr>
            </w:pPr>
          </w:p>
        </w:tc>
        <w:tc>
          <w:tcPr>
            <w:tcW w:w="3710" w:type="dxa"/>
            <w:gridSpan w:val="2"/>
            <w:tcBorders>
              <w:right w:val="single" w:color="auto" w:sz="4" w:space="0"/>
            </w:tcBorders>
            <w:vAlign w:val="center"/>
          </w:tcPr>
          <w:p>
            <w:pPr>
              <w:spacing w:line="48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444" w:type="dxa"/>
            <w:vMerge w:val="continue"/>
            <w:tcBorders>
              <w:left w:val="single" w:color="auto" w:sz="4" w:space="0"/>
            </w:tcBorders>
          </w:tcPr>
          <w:p>
            <w:pPr>
              <w:spacing w:line="420" w:lineRule="exact"/>
              <w:rPr>
                <w:rFonts w:ascii="宋体" w:hAnsi="宋体"/>
                <w:sz w:val="24"/>
              </w:rPr>
            </w:pPr>
          </w:p>
        </w:tc>
        <w:tc>
          <w:tcPr>
            <w:tcW w:w="756" w:type="dxa"/>
            <w:vAlign w:val="center"/>
          </w:tcPr>
          <w:p>
            <w:pPr>
              <w:spacing w:line="480" w:lineRule="exact"/>
              <w:jc w:val="center"/>
              <w:rPr>
                <w:rFonts w:ascii="仿宋_GB2312" w:hAnsi="宋体"/>
                <w:sz w:val="24"/>
              </w:rPr>
            </w:pPr>
          </w:p>
        </w:tc>
        <w:tc>
          <w:tcPr>
            <w:tcW w:w="1155" w:type="dxa"/>
            <w:vAlign w:val="center"/>
          </w:tcPr>
          <w:p>
            <w:pPr>
              <w:spacing w:line="480" w:lineRule="exact"/>
              <w:jc w:val="center"/>
              <w:rPr>
                <w:rFonts w:ascii="仿宋_GB2312" w:hAnsi="宋体"/>
                <w:sz w:val="24"/>
              </w:rPr>
            </w:pPr>
          </w:p>
        </w:tc>
        <w:tc>
          <w:tcPr>
            <w:tcW w:w="1036" w:type="dxa"/>
            <w:gridSpan w:val="2"/>
            <w:vAlign w:val="center"/>
          </w:tcPr>
          <w:p>
            <w:pPr>
              <w:spacing w:line="480" w:lineRule="exact"/>
              <w:jc w:val="center"/>
              <w:rPr>
                <w:rFonts w:ascii="仿宋_GB2312" w:hAnsi="宋体"/>
                <w:sz w:val="24"/>
              </w:rPr>
            </w:pPr>
          </w:p>
        </w:tc>
        <w:tc>
          <w:tcPr>
            <w:tcW w:w="1319" w:type="dxa"/>
            <w:vAlign w:val="center"/>
          </w:tcPr>
          <w:p>
            <w:pPr>
              <w:spacing w:line="480" w:lineRule="exact"/>
              <w:jc w:val="center"/>
              <w:rPr>
                <w:rFonts w:ascii="仿宋_GB2312"/>
                <w:sz w:val="24"/>
              </w:rPr>
            </w:pPr>
          </w:p>
        </w:tc>
        <w:tc>
          <w:tcPr>
            <w:tcW w:w="3710" w:type="dxa"/>
            <w:gridSpan w:val="2"/>
            <w:tcBorders>
              <w:right w:val="single" w:color="auto" w:sz="4" w:space="0"/>
            </w:tcBorders>
            <w:vAlign w:val="center"/>
          </w:tcPr>
          <w:p>
            <w:pPr>
              <w:spacing w:line="48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1444" w:type="dxa"/>
            <w:tcBorders>
              <w:top w:val="single" w:color="auto" w:sz="4" w:space="0"/>
              <w:left w:val="single" w:color="auto" w:sz="4" w:space="0"/>
            </w:tcBorders>
            <w:textDirection w:val="tbRlV"/>
            <w:vAlign w:val="center"/>
          </w:tcPr>
          <w:p>
            <w:pPr>
              <w:spacing w:line="420" w:lineRule="exact"/>
              <w:ind w:left="113" w:right="113"/>
              <w:jc w:val="center"/>
              <w:rPr>
                <w:rFonts w:ascii="宋体" w:hAnsi="宋体"/>
                <w:w w:val="90"/>
                <w:sz w:val="24"/>
              </w:rPr>
            </w:pPr>
            <w:r>
              <w:rPr>
                <w:rFonts w:hint="eastAsia" w:ascii="宋体" w:hAnsi="宋体"/>
                <w:sz w:val="24"/>
              </w:rPr>
              <w:t>本人意见</w:t>
            </w:r>
          </w:p>
        </w:tc>
        <w:tc>
          <w:tcPr>
            <w:tcW w:w="7976" w:type="dxa"/>
            <w:gridSpan w:val="7"/>
            <w:tcBorders>
              <w:top w:val="single" w:color="auto" w:sz="4" w:space="0"/>
              <w:right w:val="single" w:color="auto" w:sz="4" w:space="0"/>
            </w:tcBorders>
            <w:vAlign w:val="center"/>
          </w:tcPr>
          <w:p>
            <w:pPr>
              <w:spacing w:line="420" w:lineRule="exact"/>
              <w:ind w:right="600"/>
              <w:jc w:val="right"/>
              <w:rPr>
                <w:rFonts w:ascii="宋体" w:hAnsi="宋体"/>
                <w:sz w:val="24"/>
              </w:rPr>
            </w:pPr>
          </w:p>
          <w:p>
            <w:pPr>
              <w:spacing w:line="420" w:lineRule="exact"/>
              <w:ind w:right="600"/>
              <w:jc w:val="right"/>
              <w:rPr>
                <w:rFonts w:ascii="宋体" w:hAnsi="宋体"/>
                <w:sz w:val="24"/>
              </w:rPr>
            </w:pPr>
          </w:p>
          <w:p>
            <w:pPr>
              <w:spacing w:line="420" w:lineRule="exact"/>
              <w:ind w:right="600"/>
              <w:jc w:val="right"/>
              <w:rPr>
                <w:rFonts w:ascii="宋体" w:hAnsi="宋体"/>
                <w:sz w:val="24"/>
              </w:rPr>
            </w:pPr>
          </w:p>
          <w:p>
            <w:pPr>
              <w:spacing w:line="420" w:lineRule="exact"/>
              <w:ind w:right="1080"/>
              <w:jc w:val="center"/>
              <w:rPr>
                <w:rFonts w:ascii="宋体" w:hAnsi="宋体"/>
                <w:sz w:val="24"/>
              </w:rPr>
            </w:pPr>
            <w:r>
              <w:rPr>
                <w:rFonts w:hint="eastAsia" w:ascii="宋体" w:hAnsi="宋体"/>
                <w:sz w:val="24"/>
              </w:rPr>
              <w:t xml:space="preserve">                                        签名（盖章）</w:t>
            </w:r>
          </w:p>
          <w:p>
            <w:pPr>
              <w:spacing w:line="320" w:lineRule="exact"/>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jc w:val="center"/>
        </w:trPr>
        <w:tc>
          <w:tcPr>
            <w:tcW w:w="1444" w:type="dxa"/>
            <w:tcBorders>
              <w:top w:val="single" w:color="auto" w:sz="4" w:space="0"/>
              <w:left w:val="single" w:color="auto" w:sz="4" w:space="0"/>
            </w:tcBorders>
            <w:textDirection w:val="tbRlV"/>
            <w:vAlign w:val="center"/>
          </w:tcPr>
          <w:p>
            <w:pPr>
              <w:spacing w:line="420" w:lineRule="exact"/>
              <w:ind w:left="113" w:right="113"/>
              <w:jc w:val="center"/>
              <w:rPr>
                <w:rFonts w:ascii="宋体" w:hAnsi="宋体"/>
                <w:sz w:val="24"/>
              </w:rPr>
            </w:pPr>
            <w:r>
              <w:rPr>
                <w:rFonts w:hint="eastAsia" w:ascii="宋体" w:hAnsi="宋体"/>
                <w:sz w:val="24"/>
              </w:rPr>
              <w:t>所在单位意见</w:t>
            </w:r>
          </w:p>
        </w:tc>
        <w:tc>
          <w:tcPr>
            <w:tcW w:w="7976" w:type="dxa"/>
            <w:gridSpan w:val="7"/>
            <w:tcBorders>
              <w:top w:val="single" w:color="auto" w:sz="4" w:space="0"/>
              <w:right w:val="single" w:color="auto" w:sz="4" w:space="0"/>
            </w:tcBorders>
            <w:vAlign w:val="center"/>
          </w:tcPr>
          <w:p>
            <w:pPr>
              <w:spacing w:line="420" w:lineRule="exact"/>
              <w:ind w:right="600"/>
              <w:jc w:val="right"/>
              <w:rPr>
                <w:rFonts w:ascii="宋体" w:hAnsi="宋体"/>
                <w:sz w:val="24"/>
              </w:rPr>
            </w:pPr>
          </w:p>
          <w:p>
            <w:pPr>
              <w:spacing w:line="420" w:lineRule="exact"/>
              <w:ind w:right="600"/>
              <w:jc w:val="right"/>
              <w:rPr>
                <w:rFonts w:ascii="宋体" w:hAnsi="宋体"/>
                <w:sz w:val="24"/>
              </w:rPr>
            </w:pPr>
          </w:p>
          <w:p>
            <w:pPr>
              <w:spacing w:line="420" w:lineRule="exact"/>
              <w:ind w:right="600"/>
              <w:jc w:val="right"/>
              <w:rPr>
                <w:rFonts w:ascii="宋体" w:hAnsi="宋体"/>
                <w:sz w:val="24"/>
              </w:rPr>
            </w:pPr>
          </w:p>
          <w:p>
            <w:pPr>
              <w:spacing w:line="420" w:lineRule="exact"/>
              <w:ind w:right="1080"/>
              <w:jc w:val="center"/>
              <w:rPr>
                <w:rFonts w:ascii="宋体" w:hAnsi="宋体"/>
                <w:sz w:val="24"/>
              </w:rPr>
            </w:pPr>
            <w:r>
              <w:rPr>
                <w:rFonts w:hint="eastAsia" w:ascii="宋体" w:hAnsi="宋体"/>
                <w:sz w:val="24"/>
              </w:rPr>
              <w:t xml:space="preserve">                                         签名（盖章）</w:t>
            </w:r>
          </w:p>
          <w:p>
            <w:pPr>
              <w:spacing w:line="320" w:lineRule="exact"/>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4" w:hRule="atLeast"/>
          <w:jc w:val="center"/>
        </w:trPr>
        <w:tc>
          <w:tcPr>
            <w:tcW w:w="1444" w:type="dxa"/>
            <w:tcBorders>
              <w:top w:val="single" w:color="auto" w:sz="4" w:space="0"/>
              <w:left w:val="single" w:color="auto" w:sz="4" w:space="0"/>
            </w:tcBorders>
            <w:textDirection w:val="tbRlV"/>
            <w:vAlign w:val="center"/>
          </w:tcPr>
          <w:p>
            <w:pPr>
              <w:spacing w:line="420" w:lineRule="exact"/>
              <w:ind w:left="113" w:right="113"/>
              <w:jc w:val="center"/>
              <w:rPr>
                <w:rFonts w:ascii="宋体" w:hAnsi="宋体"/>
                <w:sz w:val="24"/>
              </w:rPr>
            </w:pPr>
            <w:r>
              <w:rPr>
                <w:rFonts w:hint="eastAsia" w:ascii="宋体" w:hAnsi="宋体"/>
                <w:sz w:val="24"/>
              </w:rPr>
              <w:t>选任部门意见</w:t>
            </w:r>
          </w:p>
        </w:tc>
        <w:tc>
          <w:tcPr>
            <w:tcW w:w="2611" w:type="dxa"/>
            <w:gridSpan w:val="3"/>
            <w:tcBorders>
              <w:top w:val="single" w:color="auto" w:sz="4" w:space="0"/>
              <w:right w:val="single" w:color="auto" w:sz="4" w:space="0"/>
            </w:tcBorders>
            <w:vAlign w:val="center"/>
          </w:tcPr>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jc w:val="left"/>
              <w:rPr>
                <w:rFonts w:ascii="宋体" w:hAnsi="宋体"/>
                <w:sz w:val="22"/>
              </w:rPr>
            </w:pPr>
            <w:r>
              <w:rPr>
                <w:rFonts w:hint="eastAsia" w:ascii="宋体" w:hAnsi="宋体"/>
                <w:w w:val="110"/>
                <w:sz w:val="22"/>
              </w:rPr>
              <w:t>（人民法院）</w:t>
            </w:r>
            <w:r>
              <w:rPr>
                <w:rFonts w:hint="eastAsia" w:ascii="宋体" w:hAnsi="宋体"/>
                <w:sz w:val="22"/>
              </w:rPr>
              <w:t xml:space="preserve">                        签名（盖章）：                                          </w:t>
            </w:r>
          </w:p>
          <w:p>
            <w:pPr>
              <w:spacing w:line="420" w:lineRule="exact"/>
              <w:ind w:right="600" w:firstLine="440" w:firstLineChars="200"/>
              <w:jc w:val="left"/>
              <w:rPr>
                <w:rFonts w:ascii="宋体" w:hAnsi="宋体" w:eastAsia="宋体"/>
                <w:sz w:val="22"/>
              </w:rPr>
            </w:pPr>
            <w:r>
              <w:rPr>
                <w:rFonts w:hint="eastAsia" w:ascii="宋体" w:hAnsi="宋体"/>
                <w:sz w:val="22"/>
              </w:rPr>
              <w:t>年   月   日</w:t>
            </w:r>
          </w:p>
        </w:tc>
        <w:tc>
          <w:tcPr>
            <w:tcW w:w="2756" w:type="dxa"/>
            <w:gridSpan w:val="3"/>
            <w:tcBorders>
              <w:top w:val="single" w:color="auto" w:sz="4" w:space="0"/>
              <w:right w:val="single" w:color="auto" w:sz="4" w:space="0"/>
            </w:tcBorders>
            <w:vAlign w:val="center"/>
          </w:tcPr>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firstLine="242" w:firstLineChars="100"/>
              <w:jc w:val="left"/>
              <w:rPr>
                <w:rFonts w:ascii="宋体" w:hAnsi="宋体"/>
                <w:sz w:val="22"/>
              </w:rPr>
            </w:pPr>
            <w:r>
              <w:rPr>
                <w:rFonts w:hint="eastAsia" w:ascii="宋体" w:hAnsi="宋体"/>
                <w:w w:val="110"/>
                <w:sz w:val="22"/>
              </w:rPr>
              <w:t>（公安局）</w:t>
            </w:r>
            <w:r>
              <w:rPr>
                <w:rFonts w:hint="eastAsia" w:ascii="宋体" w:hAnsi="宋体"/>
                <w:sz w:val="22"/>
              </w:rPr>
              <w:t xml:space="preserve">                           签名（盖章）：                                          </w:t>
            </w:r>
          </w:p>
          <w:p>
            <w:pPr>
              <w:spacing w:line="420" w:lineRule="exact"/>
              <w:ind w:right="600"/>
              <w:jc w:val="right"/>
              <w:rPr>
                <w:rFonts w:ascii="宋体" w:hAnsi="宋体"/>
                <w:sz w:val="22"/>
              </w:rPr>
            </w:pPr>
            <w:r>
              <w:rPr>
                <w:rFonts w:hint="eastAsia" w:ascii="宋体" w:hAnsi="宋体"/>
                <w:sz w:val="22"/>
              </w:rPr>
              <w:t>年   月   日</w:t>
            </w:r>
          </w:p>
        </w:tc>
        <w:tc>
          <w:tcPr>
            <w:tcW w:w="2609" w:type="dxa"/>
            <w:tcBorders>
              <w:top w:val="single" w:color="auto" w:sz="4" w:space="0"/>
              <w:right w:val="single" w:color="auto" w:sz="4" w:space="0"/>
            </w:tcBorders>
            <w:vAlign w:val="center"/>
          </w:tcPr>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jc w:val="right"/>
              <w:rPr>
                <w:rFonts w:ascii="宋体" w:hAnsi="宋体"/>
                <w:w w:val="110"/>
                <w:sz w:val="22"/>
              </w:rPr>
            </w:pPr>
          </w:p>
          <w:p>
            <w:pPr>
              <w:spacing w:line="420" w:lineRule="exact"/>
              <w:ind w:right="600" w:firstLine="242" w:firstLineChars="100"/>
              <w:jc w:val="left"/>
              <w:rPr>
                <w:rFonts w:ascii="宋体" w:hAnsi="宋体"/>
                <w:sz w:val="22"/>
              </w:rPr>
            </w:pPr>
            <w:r>
              <w:rPr>
                <w:rFonts w:hint="eastAsia" w:ascii="宋体" w:hAnsi="宋体"/>
                <w:w w:val="110"/>
                <w:sz w:val="22"/>
              </w:rPr>
              <w:t>（司法局）</w:t>
            </w:r>
            <w:r>
              <w:rPr>
                <w:rFonts w:hint="eastAsia" w:ascii="宋体" w:hAnsi="宋体"/>
                <w:sz w:val="22"/>
              </w:rPr>
              <w:t xml:space="preserve">                              签名（盖章）：                                          </w:t>
            </w:r>
          </w:p>
          <w:p>
            <w:pPr>
              <w:spacing w:line="420" w:lineRule="exact"/>
              <w:ind w:right="600" w:firstLine="440" w:firstLineChars="200"/>
              <w:rPr>
                <w:rFonts w:ascii="宋体" w:hAnsi="宋体" w:eastAsia="宋体"/>
                <w:sz w:val="22"/>
              </w:rPr>
            </w:pPr>
            <w:r>
              <w:rPr>
                <w:rFonts w:hint="eastAsia" w:ascii="宋体" w:hAnsi="宋体"/>
                <w:sz w:val="22"/>
              </w:rPr>
              <w:t>年  月   日</w:t>
            </w: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sdt>
                <w:sdtPr>
                  <w:id w:val="5364758"/>
                  <w:showingPlcHdr/>
                </w:sdtPr>
                <w:sdtContent>
                  <w:p>
                    <w:pPr>
                      <w:pStyle w:val="4"/>
                      <w:jc w:val="right"/>
                    </w:pPr>
                    <w:r>
                      <w:t xml:space="preserve">     </w:t>
                    </w:r>
                  </w:p>
                </w:sdtContent>
              </w:sdt>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wN2JlZTM2YTU0NjhhNjAwNjkyZmI4N2ZmNDZkMGIifQ=="/>
  </w:docVars>
  <w:rsids>
    <w:rsidRoot w:val="005D5EC2"/>
    <w:rsid w:val="00017DA7"/>
    <w:rsid w:val="00066744"/>
    <w:rsid w:val="002127BD"/>
    <w:rsid w:val="00285CB9"/>
    <w:rsid w:val="00296558"/>
    <w:rsid w:val="002E7693"/>
    <w:rsid w:val="002F401E"/>
    <w:rsid w:val="0033633C"/>
    <w:rsid w:val="003A432E"/>
    <w:rsid w:val="00486998"/>
    <w:rsid w:val="004C514C"/>
    <w:rsid w:val="004E32BB"/>
    <w:rsid w:val="00562019"/>
    <w:rsid w:val="005D3844"/>
    <w:rsid w:val="005D5EC2"/>
    <w:rsid w:val="005E3A27"/>
    <w:rsid w:val="005E7C1A"/>
    <w:rsid w:val="005F00B3"/>
    <w:rsid w:val="00610E3F"/>
    <w:rsid w:val="00627CC7"/>
    <w:rsid w:val="006959D4"/>
    <w:rsid w:val="006D43B1"/>
    <w:rsid w:val="00702BF2"/>
    <w:rsid w:val="0073747D"/>
    <w:rsid w:val="007554A8"/>
    <w:rsid w:val="00873259"/>
    <w:rsid w:val="008946F8"/>
    <w:rsid w:val="00911C5E"/>
    <w:rsid w:val="0093024A"/>
    <w:rsid w:val="0095237C"/>
    <w:rsid w:val="00960935"/>
    <w:rsid w:val="00964E43"/>
    <w:rsid w:val="00990C17"/>
    <w:rsid w:val="009D7303"/>
    <w:rsid w:val="00A047CE"/>
    <w:rsid w:val="00AA69BF"/>
    <w:rsid w:val="00AC76B0"/>
    <w:rsid w:val="00AF0B96"/>
    <w:rsid w:val="00AF1407"/>
    <w:rsid w:val="00B52C14"/>
    <w:rsid w:val="00BA1D52"/>
    <w:rsid w:val="00C2054E"/>
    <w:rsid w:val="00C27D53"/>
    <w:rsid w:val="00C35AB5"/>
    <w:rsid w:val="00C725B5"/>
    <w:rsid w:val="00C9328C"/>
    <w:rsid w:val="00C94AE3"/>
    <w:rsid w:val="00D175A4"/>
    <w:rsid w:val="00D33932"/>
    <w:rsid w:val="00D50E4C"/>
    <w:rsid w:val="00DE7393"/>
    <w:rsid w:val="00E72621"/>
    <w:rsid w:val="00E95D4E"/>
    <w:rsid w:val="00EF0859"/>
    <w:rsid w:val="00F20A12"/>
    <w:rsid w:val="00F25BBF"/>
    <w:rsid w:val="00F52AF4"/>
    <w:rsid w:val="00F941CC"/>
    <w:rsid w:val="00FF6642"/>
    <w:rsid w:val="053F64DF"/>
    <w:rsid w:val="07BA2A77"/>
    <w:rsid w:val="0809641B"/>
    <w:rsid w:val="08BA7AD7"/>
    <w:rsid w:val="0D543993"/>
    <w:rsid w:val="11954C28"/>
    <w:rsid w:val="1421020F"/>
    <w:rsid w:val="199A64D2"/>
    <w:rsid w:val="1A722D51"/>
    <w:rsid w:val="1CAF4369"/>
    <w:rsid w:val="1DBE19AE"/>
    <w:rsid w:val="1E7C1EE2"/>
    <w:rsid w:val="21B75B43"/>
    <w:rsid w:val="22071161"/>
    <w:rsid w:val="27022EA2"/>
    <w:rsid w:val="27A46FF3"/>
    <w:rsid w:val="29A53BC6"/>
    <w:rsid w:val="2A0E7239"/>
    <w:rsid w:val="2DC62731"/>
    <w:rsid w:val="32FC7D93"/>
    <w:rsid w:val="336F0180"/>
    <w:rsid w:val="341F4230"/>
    <w:rsid w:val="35685967"/>
    <w:rsid w:val="35E26806"/>
    <w:rsid w:val="37024764"/>
    <w:rsid w:val="37FA43E9"/>
    <w:rsid w:val="3A3530D1"/>
    <w:rsid w:val="3A876CEF"/>
    <w:rsid w:val="3BB35E0F"/>
    <w:rsid w:val="3D071B50"/>
    <w:rsid w:val="3D207031"/>
    <w:rsid w:val="3E562DE3"/>
    <w:rsid w:val="42BD2CD3"/>
    <w:rsid w:val="4AB172E0"/>
    <w:rsid w:val="4C9C1388"/>
    <w:rsid w:val="4EFF664A"/>
    <w:rsid w:val="501146A0"/>
    <w:rsid w:val="524E5F38"/>
    <w:rsid w:val="546E1B18"/>
    <w:rsid w:val="54AF46DE"/>
    <w:rsid w:val="55F92105"/>
    <w:rsid w:val="55FB76C0"/>
    <w:rsid w:val="579537AC"/>
    <w:rsid w:val="58EC6478"/>
    <w:rsid w:val="594D5924"/>
    <w:rsid w:val="59512E8C"/>
    <w:rsid w:val="5DB56609"/>
    <w:rsid w:val="5E2F65B0"/>
    <w:rsid w:val="5FC90706"/>
    <w:rsid w:val="60235A4B"/>
    <w:rsid w:val="61ED13D6"/>
    <w:rsid w:val="6352459B"/>
    <w:rsid w:val="67247D45"/>
    <w:rsid w:val="69AB21A1"/>
    <w:rsid w:val="69BF25C4"/>
    <w:rsid w:val="69FC43D6"/>
    <w:rsid w:val="73705C60"/>
    <w:rsid w:val="7AF352EE"/>
    <w:rsid w:val="7BFB3476"/>
    <w:rsid w:val="7C760E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apple-converted-space"/>
    <w:basedOn w:val="8"/>
    <w:qFormat/>
    <w:uiPriority w:val="0"/>
  </w:style>
  <w:style w:type="character" w:customStyle="1" w:styleId="11">
    <w:name w:val="time"/>
    <w:basedOn w:val="8"/>
    <w:qFormat/>
    <w:uiPriority w:val="0"/>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1530</Words>
  <Characters>1602</Characters>
  <Lines>16</Lines>
  <Paragraphs>4</Paragraphs>
  <TotalTime>4</TotalTime>
  <ScaleCrop>false</ScaleCrop>
  <LinksUpToDate>false</LinksUpToDate>
  <CharactersWithSpaces>2108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2021-10-15T03:17:00Z</dcterms:created>
  <dc:creator>PC</dc:creator>
  <cp:lastModifiedBy>Rancho</cp:lastModifiedBy>
  <cp:lastPrinted>2021-10-09T08:50:00Z</cp:lastPrinted>
  <dcterms:modified xsi:type="dcterms:W3CDTF">2023-02-16T08:01:15Z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E1CA51231891400E91A3BB959213F227</vt:lpwstr>
  </property>
</Properties>
</file>