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2022年柳州市柳江区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</w:rPr>
        <w:t>专职化城市社区工作者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公开招聘名额分配表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500"/>
        <w:gridCol w:w="2380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镇（开发区）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招聘人数（人）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拉堡镇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16个城市社区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穿山镇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新兴农场社区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区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开发区管委会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新兴工业园社区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MWZjN2U4ZWRhMWE2ZjQ2NDA3NDE1MjAzNjNiNTAifQ=="/>
  </w:docVars>
  <w:rsids>
    <w:rsidRoot w:val="00000000"/>
    <w:rsid w:val="087158F9"/>
    <w:rsid w:val="1DC15EDD"/>
    <w:rsid w:val="2225042B"/>
    <w:rsid w:val="28CA00DB"/>
    <w:rsid w:val="3A7E2CDC"/>
    <w:rsid w:val="496437DA"/>
    <w:rsid w:val="5DAF1193"/>
    <w:rsid w:val="6A5A4B58"/>
    <w:rsid w:val="6CEF0BB5"/>
    <w:rsid w:val="79487A9C"/>
    <w:rsid w:val="7F9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94</Characters>
  <Lines>0</Lines>
  <Paragraphs>0</Paragraphs>
  <TotalTime>1</TotalTime>
  <ScaleCrop>false</ScaleCrop>
  <LinksUpToDate>false</LinksUpToDate>
  <CharactersWithSpaces>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2022-11-30T02:58:00Z</dcterms:created>
  <dc:creator>Lenovo</dc:creator>
  <cp:lastModifiedBy>百合黄瓜</cp:lastModifiedBy>
  <dcterms:modified xsi:type="dcterms:W3CDTF">2022-12-07T07:45:35Z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7FF5735461014CF19436BFA4619EF131</vt:lpwstr>
  </property>
</Properties>
</file>