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B3ED8"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46"/>
        <w:gridCol w:w="2432"/>
        <w:gridCol w:w="1991"/>
        <w:gridCol w:w="1909"/>
        <w:gridCol w:w="1568"/>
        <w:gridCol w:w="1241"/>
        <w:gridCol w:w="1636"/>
        <w:gridCol w:w="2538"/>
      </w:tblGrid>
      <w:tr w14:paraId="506B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477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6B45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05ED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42F6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863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47082FC5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D504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D692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8189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9C65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 w14:paraId="7AFF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 w14:paraId="646A5406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46" w:type="dxa"/>
            <w:vAlign w:val="top"/>
          </w:tcPr>
          <w:p w14:paraId="3769B64B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 w14:paraId="008D539F">
            <w:pPr>
              <w:widowControl/>
              <w:jc w:val="left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柳州柳工挖掘机有限公司（柳江厂区）</w:t>
            </w:r>
          </w:p>
        </w:tc>
        <w:tc>
          <w:tcPr>
            <w:tcW w:w="1991" w:type="dxa"/>
            <w:vAlign w:val="top"/>
          </w:tcPr>
          <w:p w14:paraId="20D18CF5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914502217852044834</w:t>
            </w:r>
          </w:p>
        </w:tc>
        <w:tc>
          <w:tcPr>
            <w:tcW w:w="1909" w:type="dxa"/>
            <w:vAlign w:val="bottom"/>
          </w:tcPr>
          <w:p w14:paraId="261CFEBF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4D79FE49"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谭娓柳,罗以文</w:t>
            </w:r>
          </w:p>
        </w:tc>
        <w:tc>
          <w:tcPr>
            <w:tcW w:w="1241" w:type="dxa"/>
            <w:vAlign w:val="top"/>
          </w:tcPr>
          <w:p w14:paraId="5309FEB4"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2025.2.13</w:t>
            </w:r>
          </w:p>
        </w:tc>
        <w:tc>
          <w:tcPr>
            <w:tcW w:w="1636" w:type="dxa"/>
            <w:vAlign w:val="top"/>
          </w:tcPr>
          <w:p w14:paraId="0098F71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 w14:paraId="7013A306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检查时，该企业已搬迁</w:t>
            </w:r>
          </w:p>
        </w:tc>
      </w:tr>
      <w:tr w14:paraId="039A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 w14:paraId="2B708ED0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6" w:type="dxa"/>
            <w:vAlign w:val="top"/>
          </w:tcPr>
          <w:p w14:paraId="5609D4A3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 w14:paraId="5CADF5CF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广西农垦新兴农场有限公司</w:t>
            </w:r>
          </w:p>
        </w:tc>
        <w:tc>
          <w:tcPr>
            <w:tcW w:w="1991" w:type="dxa"/>
            <w:vAlign w:val="top"/>
          </w:tcPr>
          <w:p w14:paraId="02B360C5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91450221198791302G</w:t>
            </w:r>
          </w:p>
        </w:tc>
        <w:tc>
          <w:tcPr>
            <w:tcW w:w="1909" w:type="dxa"/>
            <w:vAlign w:val="bottom"/>
          </w:tcPr>
          <w:p w14:paraId="6986CB54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31169565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谭娓柳,罗以文</w:t>
            </w:r>
          </w:p>
        </w:tc>
        <w:tc>
          <w:tcPr>
            <w:tcW w:w="1241" w:type="dxa"/>
            <w:vAlign w:val="top"/>
          </w:tcPr>
          <w:p w14:paraId="7D4A238F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2025.2.20</w:t>
            </w:r>
          </w:p>
        </w:tc>
        <w:tc>
          <w:tcPr>
            <w:tcW w:w="1636" w:type="dxa"/>
            <w:vAlign w:val="top"/>
          </w:tcPr>
          <w:p w14:paraId="7191310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 w14:paraId="246DA51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  <w:bookmarkStart w:id="0" w:name="_GoBack"/>
            <w:bookmarkEnd w:id="0"/>
          </w:p>
        </w:tc>
      </w:tr>
      <w:tr w14:paraId="4601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 w14:paraId="68E2B010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46" w:type="dxa"/>
            <w:vAlign w:val="top"/>
          </w:tcPr>
          <w:p w14:paraId="2B3409E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 w14:paraId="1BD0BFAE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柳江蓝天肥业有限责任公司</w:t>
            </w:r>
          </w:p>
          <w:p w14:paraId="3F6635A6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91" w:type="dxa"/>
            <w:vAlign w:val="top"/>
          </w:tcPr>
          <w:p w14:paraId="144D5D5A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914502211987963579</w:t>
            </w:r>
          </w:p>
        </w:tc>
        <w:tc>
          <w:tcPr>
            <w:tcW w:w="1909" w:type="dxa"/>
            <w:vAlign w:val="bottom"/>
          </w:tcPr>
          <w:p w14:paraId="54386C8A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6F44575E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韦金翠,雷玉蓉,梁涛</w:t>
            </w:r>
          </w:p>
        </w:tc>
        <w:tc>
          <w:tcPr>
            <w:tcW w:w="1241" w:type="dxa"/>
            <w:vAlign w:val="top"/>
          </w:tcPr>
          <w:p w14:paraId="36E9EEB2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2025.2.24</w:t>
            </w:r>
          </w:p>
        </w:tc>
        <w:tc>
          <w:tcPr>
            <w:tcW w:w="1636" w:type="dxa"/>
            <w:vAlign w:val="top"/>
          </w:tcPr>
          <w:p w14:paraId="1C5E0C5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 w14:paraId="6F7D1083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</w:tbl>
    <w:p w14:paraId="29FF27C8"/>
    <w:sectPr>
      <w:pgSz w:w="16838" w:h="11906" w:orient="landscape"/>
      <w:pgMar w:top="1417" w:right="567" w:bottom="141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mY0ZDBlMGJkZjkxNmRlZjdmMzM0MDczMGM3YzkifQ=="/>
  </w:docVars>
  <w:rsids>
    <w:rsidRoot w:val="76805D92"/>
    <w:rsid w:val="003F2F33"/>
    <w:rsid w:val="01A92AB4"/>
    <w:rsid w:val="031E09E6"/>
    <w:rsid w:val="05812545"/>
    <w:rsid w:val="05C26EFE"/>
    <w:rsid w:val="06447B94"/>
    <w:rsid w:val="072D0DE2"/>
    <w:rsid w:val="07481326"/>
    <w:rsid w:val="07E33CA8"/>
    <w:rsid w:val="08EB6C4F"/>
    <w:rsid w:val="0AF61AC2"/>
    <w:rsid w:val="0CC55142"/>
    <w:rsid w:val="0D5B1F67"/>
    <w:rsid w:val="0D754901"/>
    <w:rsid w:val="0DF024B7"/>
    <w:rsid w:val="0EAC65E5"/>
    <w:rsid w:val="0ECA7814"/>
    <w:rsid w:val="0FA244B5"/>
    <w:rsid w:val="108F27BD"/>
    <w:rsid w:val="10FD556B"/>
    <w:rsid w:val="11A54D6F"/>
    <w:rsid w:val="122702FA"/>
    <w:rsid w:val="12646DFC"/>
    <w:rsid w:val="137F626D"/>
    <w:rsid w:val="1387150F"/>
    <w:rsid w:val="14364E05"/>
    <w:rsid w:val="15DC070A"/>
    <w:rsid w:val="191F702F"/>
    <w:rsid w:val="19216B4C"/>
    <w:rsid w:val="19E23A3B"/>
    <w:rsid w:val="1A8B3B49"/>
    <w:rsid w:val="1B2F08AC"/>
    <w:rsid w:val="1B394DD8"/>
    <w:rsid w:val="1B9E0BC6"/>
    <w:rsid w:val="1B9E5760"/>
    <w:rsid w:val="1C3C1556"/>
    <w:rsid w:val="1CC23D13"/>
    <w:rsid w:val="1CCD2810"/>
    <w:rsid w:val="1D13631D"/>
    <w:rsid w:val="1E347298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6682C96"/>
    <w:rsid w:val="298230BF"/>
    <w:rsid w:val="2BD044B4"/>
    <w:rsid w:val="2FC56165"/>
    <w:rsid w:val="30B05F05"/>
    <w:rsid w:val="31D55712"/>
    <w:rsid w:val="32D91B2A"/>
    <w:rsid w:val="34091BA2"/>
    <w:rsid w:val="34906BF5"/>
    <w:rsid w:val="35E11274"/>
    <w:rsid w:val="36D62B27"/>
    <w:rsid w:val="36E902B0"/>
    <w:rsid w:val="381F1910"/>
    <w:rsid w:val="383C6D0F"/>
    <w:rsid w:val="3B032038"/>
    <w:rsid w:val="3B30063E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2927A49"/>
    <w:rsid w:val="43222A44"/>
    <w:rsid w:val="479C4F4F"/>
    <w:rsid w:val="47C53BE3"/>
    <w:rsid w:val="484B78CB"/>
    <w:rsid w:val="489E01AD"/>
    <w:rsid w:val="4B383FED"/>
    <w:rsid w:val="4CC76FE2"/>
    <w:rsid w:val="4D315FF6"/>
    <w:rsid w:val="4E5574B1"/>
    <w:rsid w:val="4E8D35C0"/>
    <w:rsid w:val="4F4A3097"/>
    <w:rsid w:val="4F714E3C"/>
    <w:rsid w:val="4F7E46C0"/>
    <w:rsid w:val="50077C81"/>
    <w:rsid w:val="514445A5"/>
    <w:rsid w:val="52046C32"/>
    <w:rsid w:val="540D0A4C"/>
    <w:rsid w:val="552E5CE9"/>
    <w:rsid w:val="5549472A"/>
    <w:rsid w:val="56090ECA"/>
    <w:rsid w:val="567E2A5B"/>
    <w:rsid w:val="570F0B28"/>
    <w:rsid w:val="57324753"/>
    <w:rsid w:val="576B7389"/>
    <w:rsid w:val="58B37E9F"/>
    <w:rsid w:val="5A900331"/>
    <w:rsid w:val="5B393F6C"/>
    <w:rsid w:val="5B4100B1"/>
    <w:rsid w:val="5CCA602D"/>
    <w:rsid w:val="5D6E434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9520B56"/>
    <w:rsid w:val="69A2773D"/>
    <w:rsid w:val="6A26038C"/>
    <w:rsid w:val="6B0F32F3"/>
    <w:rsid w:val="6B802C98"/>
    <w:rsid w:val="6BFC6F52"/>
    <w:rsid w:val="6D806EE1"/>
    <w:rsid w:val="6DB62A6E"/>
    <w:rsid w:val="6DFF0EF5"/>
    <w:rsid w:val="6E076609"/>
    <w:rsid w:val="701622E8"/>
    <w:rsid w:val="70B21756"/>
    <w:rsid w:val="722F406F"/>
    <w:rsid w:val="72FD5DB4"/>
    <w:rsid w:val="737547B1"/>
    <w:rsid w:val="73A273FE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347</Characters>
  <Lines>0</Lines>
  <Paragraphs>0</Paragraphs>
  <TotalTime>10</TotalTime>
  <ScaleCrop>false</ScaleCrop>
  <LinksUpToDate>false</LinksUpToDate>
  <CharactersWithSpaces>347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Administrator</cp:lastModifiedBy>
  <dcterms:modified xsi:type="dcterms:W3CDTF">2025-02-27T07:52:56Z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  <property fmtid="{D5CDD505-2E9C-101B-9397-08002B2CF9AE}" pid="5" name="KSOTemplateDocerSaveRecord">
    <vt:lpwstr>eyJoZGlkIjoiOTBhYmY0ZDBlMGJkZjkxNmRlZjdmMzM0MDczMGM3YzkifQ==</vt:lpwstr>
  </property>
</Properties>
</file>