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2023年</w:t>
      </w:r>
      <w:r>
        <w:rPr>
          <w:rFonts w:hint="eastAsia" w:ascii="宋体" w:hAnsi="宋体" w:eastAsia="宋体" w:cs="宋体"/>
          <w:sz w:val="36"/>
          <w:szCs w:val="36"/>
        </w:rPr>
        <w:t>柳州市柳江区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审计局公</w:t>
      </w:r>
      <w:r>
        <w:rPr>
          <w:rFonts w:hint="eastAsia" w:ascii="宋体" w:hAnsi="宋体" w:eastAsia="宋体" w:cs="宋体"/>
          <w:sz w:val="36"/>
          <w:szCs w:val="36"/>
        </w:rPr>
        <w:t>开招聘工作人员报名表</w:t>
      </w:r>
    </w:p>
    <w:tbl>
      <w:tblPr>
        <w:tblStyle w:val="5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18"/>
        <w:gridCol w:w="1396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353" w:type="dxa"/>
            <w:gridSpan w:val="6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（从</w:t>
            </w:r>
            <w:r>
              <w:rPr>
                <w:rFonts w:hint="eastAsia" w:ascii="Times New Roman" w:hAnsi="Times New Roman"/>
                <w:sz w:val="28"/>
                <w:szCs w:val="28"/>
              </w:rPr>
              <w:t>全日制学历开始写起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，时间衔接，不得留空）</w:t>
            </w:r>
          </w:p>
        </w:tc>
      </w:tr>
    </w:tbl>
    <w:p/>
    <w:p/>
    <w:tbl>
      <w:tblPr>
        <w:tblStyle w:val="5"/>
        <w:tblW w:w="9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sz w:val="24"/>
              </w:rPr>
              <w:t>奖惩情况及主要科研、论文成果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Times New Roman" w:hAnsi="Times New Roman"/>
                <w:sz w:val="24"/>
              </w:rPr>
              <w:t>材料中应有相应的复印件）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NDMyNjQ0ZTMwMjQ2MGFjY2E4NDY4NTZhY2Y2NWUifQ=="/>
  </w:docVars>
  <w:rsids>
    <w:rsidRoot w:val="78082B9A"/>
    <w:rsid w:val="056F7FD7"/>
    <w:rsid w:val="0FCE5BF9"/>
    <w:rsid w:val="145148B8"/>
    <w:rsid w:val="173F3A4F"/>
    <w:rsid w:val="1C8A5161"/>
    <w:rsid w:val="1D254671"/>
    <w:rsid w:val="1F9950B8"/>
    <w:rsid w:val="20A56DA1"/>
    <w:rsid w:val="23D1762B"/>
    <w:rsid w:val="262454FB"/>
    <w:rsid w:val="2BD716BA"/>
    <w:rsid w:val="2E5E0569"/>
    <w:rsid w:val="33571971"/>
    <w:rsid w:val="337F231C"/>
    <w:rsid w:val="345B4213"/>
    <w:rsid w:val="34C8344D"/>
    <w:rsid w:val="34DD034D"/>
    <w:rsid w:val="3C331F8A"/>
    <w:rsid w:val="40820244"/>
    <w:rsid w:val="40AE0656"/>
    <w:rsid w:val="419629A0"/>
    <w:rsid w:val="45AA6AF6"/>
    <w:rsid w:val="4D0F1CB6"/>
    <w:rsid w:val="54074774"/>
    <w:rsid w:val="5E3A0291"/>
    <w:rsid w:val="60703664"/>
    <w:rsid w:val="638471A5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0F49EC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311</Characters>
  <Lines>0</Lines>
  <Paragraphs>0</Paragraphs>
  <TotalTime>3</TotalTime>
  <ScaleCrop>false</ScaleCrop>
  <LinksUpToDate>false</LinksUpToDate>
  <CharactersWithSpaces>463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WPS_1625023508</cp:lastModifiedBy>
  <cp:lastPrinted>2018-08-10T04:12:00Z</cp:lastPrinted>
  <dcterms:modified xsi:type="dcterms:W3CDTF">2023-08-08T01:14:28Z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6B4E3416F03E4421AD4DA20AEC9FA275</vt:lpwstr>
  </property>
</Properties>
</file>