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576" w:rsidRDefault="00BB6576">
      <w:pPr>
        <w:rPr>
          <w:rFonts w:hint="eastAsia"/>
        </w:rPr>
      </w:pPr>
    </w:p>
    <w:p w:rsidR="00BB6576" w:rsidRDefault="00BB6576"/>
    <w:p w:rsidR="00BB6576" w:rsidRDefault="00BB6576"/>
    <w:p w:rsidR="00BB6576" w:rsidRDefault="00BB6576"/>
    <w:p w:rsidR="00BB6576" w:rsidRDefault="00BB6576"/>
    <w:p w:rsidR="00BB6576" w:rsidRDefault="009F163A">
      <w:r>
        <w:rPr>
          <w:noProof/>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topMargin">
                  <wp:posOffset>2447925</wp:posOffset>
                </wp:positionV>
                <wp:extent cx="6010275"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10275"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6576" w:rsidRDefault="009F163A">
                            <w:pPr>
                              <w:spacing w:line="1000" w:lineRule="exact"/>
                              <w:jc w:val="center"/>
                              <w:rPr>
                                <w:rFonts w:ascii="方正小标宋简体" w:eastAsia="方正小标宋简体"/>
                                <w:color w:val="FF0000"/>
                                <w:spacing w:val="20"/>
                                <w:w w:val="90"/>
                                <w:sz w:val="96"/>
                                <w:szCs w:val="96"/>
                              </w:rPr>
                            </w:pPr>
                            <w:r>
                              <w:rPr>
                                <w:rFonts w:ascii="方正小标宋简体" w:eastAsia="方正小标宋简体" w:hAnsi="方正小标宋简体" w:hint="eastAsia"/>
                                <w:color w:val="FF0000"/>
                                <w:spacing w:val="-28"/>
                                <w:w w:val="90"/>
                                <w:sz w:val="96"/>
                                <w:szCs w:val="56"/>
                              </w:rPr>
                              <w:t>柳州市柳江区教育局</w:t>
                            </w:r>
                            <w:r>
                              <w:rPr>
                                <w:rFonts w:ascii="方正小标宋简体" w:eastAsia="方正小标宋简体" w:hint="eastAsia"/>
                                <w:color w:val="FF0000"/>
                                <w:spacing w:val="-28"/>
                                <w:w w:val="90"/>
                                <w:sz w:val="96"/>
                                <w:szCs w:val="96"/>
                              </w:rPr>
                              <w:t>文件</w:t>
                            </w:r>
                          </w:p>
                          <w:p w:rsidR="00BB6576" w:rsidRDefault="00BB6576">
                            <w:pPr>
                              <w:rPr>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3.05pt;margin-top:192.75pt;width:473.25pt;height:51.65pt;z-index:251659264;visibility:visible;mso-wrap-style:square;mso-wrap-distance-left:9pt;mso-wrap-distance-top:0;mso-wrap-distance-right:9pt;mso-wrap-distance-bottom:0;mso-position-horizontal:absolute;mso-position-horizontal-relative:text;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" filled="f" stroked="f" strokeweight=".5pt">
                <v:textbox>
                  <w:txbxContent>
                    <w:p w:rsidR="00BB6576" w:rsidRDefault="009F163A">
                      <w:pPr>
                        <w:spacing w:line="1000" w:lineRule="exact"/>
                        <w:jc w:val="center"/>
                        <w:rPr>
                          <w:rFonts w:ascii="方正小标宋简体" w:eastAsia="方正小标宋简体"/>
                          <w:color w:val="FF0000"/>
                          <w:spacing w:val="20"/>
                          <w:w w:val="90"/>
                          <w:sz w:val="96"/>
                          <w:szCs w:val="96"/>
                        </w:rPr>
                      </w:pPr>
                      <w:r>
                        <w:rPr>
                          <w:rFonts w:ascii="方正小标宋简体" w:eastAsia="方正小标宋简体" w:hAnsi="方正小标宋简体" w:hint="eastAsia"/>
                          <w:color w:val="FF0000"/>
                          <w:spacing w:val="-28"/>
                          <w:w w:val="90"/>
                          <w:sz w:val="96"/>
                          <w:szCs w:val="56"/>
                        </w:rPr>
                        <w:t>柳州市柳江区教育局</w:t>
                      </w:r>
                      <w:r>
                        <w:rPr>
                          <w:rFonts w:ascii="方正小标宋简体" w:eastAsia="方正小标宋简体" w:hint="eastAsia"/>
                          <w:color w:val="FF0000"/>
                          <w:spacing w:val="-28"/>
                          <w:w w:val="90"/>
                          <w:sz w:val="96"/>
                          <w:szCs w:val="96"/>
                        </w:rPr>
                        <w:t>文件</w:t>
                      </w:r>
                    </w:p>
                    <w:p w:rsidR="00BB6576" w:rsidRDefault="00BB6576">
                      <w:pPr>
                        <w:rPr>
                          <w:color w:val="FF0000"/>
                        </w:rPr>
                      </w:pPr>
                    </w:p>
                  </w:txbxContent>
                </v:textbox>
                <w10:wrap anchory="margin"/>
              </v:shape>
            </w:pict>
          </mc:Fallback>
        </mc:AlternateContent>
      </w:r>
    </w:p>
    <w:p w:rsidR="00BB6576" w:rsidRDefault="00BB6576"/>
    <w:p w:rsidR="00BB6576" w:rsidRDefault="00BB6576"/>
    <w:p w:rsidR="00BB6576" w:rsidRDefault="00BB6576"/>
    <w:p w:rsidR="00BB6576" w:rsidRDefault="00BB6576"/>
    <w:p w:rsidR="00BB6576" w:rsidRDefault="00BB6576"/>
    <w:p w:rsidR="00BB6576" w:rsidRDefault="00BB6576"/>
    <w:p w:rsidR="00BB6576" w:rsidRDefault="009F163A">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topMargin">
                  <wp:posOffset>3811905</wp:posOffset>
                </wp:positionV>
                <wp:extent cx="5643245" cy="3022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6576" w:rsidRDefault="009F163A">
                            <w:pPr>
                              <w:tabs>
                                <w:tab w:val="center" w:pos="4613"/>
                                <w:tab w:val="right" w:pos="9070"/>
                              </w:tabs>
                              <w:spacing w:line="300" w:lineRule="exact"/>
                              <w:ind w:firstLineChars="49" w:firstLine="157"/>
                              <w:jc w:val="center"/>
                              <w:rPr>
                                <w:rFonts w:eastAsia="仿宋_GB2312"/>
                                <w:szCs w:val="28"/>
                                <w:lang w:bidi="th-TH"/>
                              </w:rPr>
                            </w:pPr>
                            <w:proofErr w:type="gramStart"/>
                            <w:r>
                              <w:rPr>
                                <w:rFonts w:eastAsia="仿宋_GB2312"/>
                                <w:bCs/>
                                <w:sz w:val="32"/>
                                <w:szCs w:val="28"/>
                                <w:lang w:bidi="th-TH"/>
                              </w:rPr>
                              <w:t>江</w:t>
                            </w:r>
                            <w:r>
                              <w:rPr>
                                <w:rFonts w:eastAsia="仿宋_GB2312" w:hint="eastAsia"/>
                                <w:bCs/>
                                <w:sz w:val="32"/>
                                <w:szCs w:val="28"/>
                                <w:lang w:bidi="th-TH"/>
                              </w:rPr>
                              <w:t>教办</w:t>
                            </w:r>
                            <w:proofErr w:type="gramEnd"/>
                            <w:r>
                              <w:rPr>
                                <w:rFonts w:eastAsia="仿宋_GB2312"/>
                                <w:bCs/>
                                <w:sz w:val="32"/>
                                <w:szCs w:val="28"/>
                                <w:lang w:bidi="th-TH"/>
                              </w:rPr>
                              <w:t>〔</w:t>
                            </w:r>
                            <w:r>
                              <w:rPr>
                                <w:rFonts w:eastAsia="仿宋_GB2312"/>
                                <w:bCs/>
                                <w:sz w:val="32"/>
                                <w:szCs w:val="28"/>
                                <w:lang w:bidi="th-TH"/>
                              </w:rPr>
                              <w:t>20</w:t>
                            </w:r>
                            <w:r>
                              <w:rPr>
                                <w:rFonts w:eastAsia="仿宋_GB2312" w:hint="eastAsia"/>
                                <w:bCs/>
                                <w:sz w:val="32"/>
                                <w:szCs w:val="28"/>
                                <w:lang w:bidi="th-TH"/>
                              </w:rPr>
                              <w:t>23</w:t>
                            </w:r>
                            <w:r>
                              <w:rPr>
                                <w:rFonts w:eastAsia="仿宋_GB2312"/>
                                <w:bCs/>
                                <w:sz w:val="32"/>
                                <w:szCs w:val="28"/>
                                <w:lang w:bidi="th-TH"/>
                              </w:rPr>
                              <w:t>〕</w:t>
                            </w:r>
                            <w:r>
                              <w:rPr>
                                <w:rFonts w:eastAsia="仿宋_GB2312" w:hint="eastAsia"/>
                                <w:color w:val="000000"/>
                                <w:kern w:val="0"/>
                                <w:sz w:val="32"/>
                                <w:szCs w:val="32"/>
                                <w:lang w:bidi="ar"/>
                              </w:rPr>
                              <w:t>7</w:t>
                            </w:r>
                            <w:r>
                              <w:rPr>
                                <w:rFonts w:eastAsia="仿宋_GB2312"/>
                                <w:bCs/>
                                <w:sz w:val="32"/>
                                <w:szCs w:val="28"/>
                                <w:lang w:bidi="th-TH"/>
                              </w:rPr>
                              <w:t>号</w:t>
                            </w:r>
                          </w:p>
                          <w:p w:rsidR="00BB6576" w:rsidRDefault="009F163A">
                            <w:pPr>
                              <w:tabs>
                                <w:tab w:val="center" w:pos="4613"/>
                                <w:tab w:val="right" w:pos="9070"/>
                              </w:tabs>
                              <w:spacing w:line="700" w:lineRule="exact"/>
                              <w:ind w:firstLineChars="49" w:firstLine="157"/>
                              <w:jc w:val="center"/>
                              <w:rPr>
                                <w:rFonts w:eastAsia="仿宋_GB2312"/>
                              </w:rPr>
                            </w:pPr>
                            <w:proofErr w:type="gramStart"/>
                            <w:r>
                              <w:rPr>
                                <w:rFonts w:eastAsia="仿宋_GB2312"/>
                                <w:bCs/>
                                <w:sz w:val="32"/>
                              </w:rPr>
                              <w:t>江政办</w:t>
                            </w:r>
                            <w:proofErr w:type="gramEnd"/>
                            <w:r>
                              <w:rPr>
                                <w:rFonts w:eastAsia="仿宋_GB2312"/>
                                <w:bCs/>
                                <w:sz w:val="32"/>
                              </w:rPr>
                              <w:t>发〔</w:t>
                            </w:r>
                            <w:r>
                              <w:rPr>
                                <w:rFonts w:eastAsia="仿宋_GB2312"/>
                                <w:bCs/>
                                <w:sz w:val="32"/>
                              </w:rPr>
                              <w:t>2019</w:t>
                            </w:r>
                            <w:r>
                              <w:rPr>
                                <w:rFonts w:eastAsia="仿宋_GB2312"/>
                                <w:bCs/>
                                <w:sz w:val="32"/>
                              </w:rPr>
                              <w:t>〕</w:t>
                            </w:r>
                            <w:r>
                              <w:rPr>
                                <w:rFonts w:eastAsia="仿宋_GB2312"/>
                                <w:bCs/>
                                <w:sz w:val="32"/>
                              </w:rPr>
                              <w:t>26</w:t>
                            </w:r>
                            <w:r>
                              <w:rPr>
                                <w:rFonts w:eastAsia="仿宋_GB2312"/>
                                <w:bCs/>
                                <w:sz w:val="32"/>
                              </w:rPr>
                              <w:t>号</w:t>
                            </w:r>
                          </w:p>
                          <w:p w:rsidR="00BB6576" w:rsidRDefault="00BB6576">
                            <w:pPr>
                              <w:rPr>
                                <w:rFonts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7" type="#_x0000_t202" style="position:absolute;left:0;text-align:left;margin-left:.35pt;margin-top:300.15pt;width:444.35pt;height:23.8pt;z-index:251660288;visibility:visible;mso-wrap-style:square;mso-wrap-distance-left:9pt;mso-wrap-distance-top:0;mso-wrap-distance-right:9pt;mso-wrap-distance-bottom:0;mso-position-horizontal:absolute;mso-position-horizontal-relative:text;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" filled="f" stroked="f" strokeweight=".5pt">
                <v:textbox>
                  <w:txbxContent>
                    <w:p w:rsidR="00BB6576" w:rsidRDefault="009F163A">
                      <w:pPr>
                        <w:tabs>
                          <w:tab w:val="center" w:pos="4613"/>
                          <w:tab w:val="right" w:pos="9070"/>
                        </w:tabs>
                        <w:spacing w:line="300" w:lineRule="exact"/>
                        <w:ind w:firstLineChars="49" w:firstLine="157"/>
                        <w:jc w:val="center"/>
                        <w:rPr>
                          <w:rFonts w:eastAsia="仿宋_GB2312"/>
                          <w:szCs w:val="28"/>
                          <w:lang w:bidi="th-TH"/>
                        </w:rPr>
                      </w:pPr>
                      <w:proofErr w:type="gramStart"/>
                      <w:r>
                        <w:rPr>
                          <w:rFonts w:eastAsia="仿宋_GB2312"/>
                          <w:bCs/>
                          <w:sz w:val="32"/>
                          <w:szCs w:val="28"/>
                          <w:lang w:bidi="th-TH"/>
                        </w:rPr>
                        <w:t>江</w:t>
                      </w:r>
                      <w:r>
                        <w:rPr>
                          <w:rFonts w:eastAsia="仿宋_GB2312" w:hint="eastAsia"/>
                          <w:bCs/>
                          <w:sz w:val="32"/>
                          <w:szCs w:val="28"/>
                          <w:lang w:bidi="th-TH"/>
                        </w:rPr>
                        <w:t>教办</w:t>
                      </w:r>
                      <w:proofErr w:type="gramEnd"/>
                      <w:r>
                        <w:rPr>
                          <w:rFonts w:eastAsia="仿宋_GB2312"/>
                          <w:bCs/>
                          <w:sz w:val="32"/>
                          <w:szCs w:val="28"/>
                          <w:lang w:bidi="th-TH"/>
                        </w:rPr>
                        <w:t>〔</w:t>
                      </w:r>
                      <w:r>
                        <w:rPr>
                          <w:rFonts w:eastAsia="仿宋_GB2312"/>
                          <w:bCs/>
                          <w:sz w:val="32"/>
                          <w:szCs w:val="28"/>
                          <w:lang w:bidi="th-TH"/>
                        </w:rPr>
                        <w:t>20</w:t>
                      </w:r>
                      <w:r>
                        <w:rPr>
                          <w:rFonts w:eastAsia="仿宋_GB2312" w:hint="eastAsia"/>
                          <w:bCs/>
                          <w:sz w:val="32"/>
                          <w:szCs w:val="28"/>
                          <w:lang w:bidi="th-TH"/>
                        </w:rPr>
                        <w:t>23</w:t>
                      </w:r>
                      <w:r>
                        <w:rPr>
                          <w:rFonts w:eastAsia="仿宋_GB2312"/>
                          <w:bCs/>
                          <w:sz w:val="32"/>
                          <w:szCs w:val="28"/>
                          <w:lang w:bidi="th-TH"/>
                        </w:rPr>
                        <w:t>〕</w:t>
                      </w:r>
                      <w:r>
                        <w:rPr>
                          <w:rFonts w:eastAsia="仿宋_GB2312" w:hint="eastAsia"/>
                          <w:color w:val="000000"/>
                          <w:kern w:val="0"/>
                          <w:sz w:val="32"/>
                          <w:szCs w:val="32"/>
                          <w:lang w:bidi="ar"/>
                        </w:rPr>
                        <w:t>7</w:t>
                      </w:r>
                      <w:r>
                        <w:rPr>
                          <w:rFonts w:eastAsia="仿宋_GB2312"/>
                          <w:bCs/>
                          <w:sz w:val="32"/>
                          <w:szCs w:val="28"/>
                          <w:lang w:bidi="th-TH"/>
                        </w:rPr>
                        <w:t>号</w:t>
                      </w:r>
                    </w:p>
                    <w:p w:rsidR="00BB6576" w:rsidRDefault="009F163A">
                      <w:pPr>
                        <w:tabs>
                          <w:tab w:val="center" w:pos="4613"/>
                          <w:tab w:val="right" w:pos="9070"/>
                        </w:tabs>
                        <w:spacing w:line="700" w:lineRule="exact"/>
                        <w:ind w:firstLineChars="49" w:firstLine="157"/>
                        <w:jc w:val="center"/>
                        <w:rPr>
                          <w:rFonts w:eastAsia="仿宋_GB2312"/>
                        </w:rPr>
                      </w:pPr>
                      <w:proofErr w:type="gramStart"/>
                      <w:r>
                        <w:rPr>
                          <w:rFonts w:eastAsia="仿宋_GB2312"/>
                          <w:bCs/>
                          <w:sz w:val="32"/>
                        </w:rPr>
                        <w:t>江政办</w:t>
                      </w:r>
                      <w:proofErr w:type="gramEnd"/>
                      <w:r>
                        <w:rPr>
                          <w:rFonts w:eastAsia="仿宋_GB2312"/>
                          <w:bCs/>
                          <w:sz w:val="32"/>
                        </w:rPr>
                        <w:t>发〔</w:t>
                      </w:r>
                      <w:r>
                        <w:rPr>
                          <w:rFonts w:eastAsia="仿宋_GB2312"/>
                          <w:bCs/>
                          <w:sz w:val="32"/>
                        </w:rPr>
                        <w:t>2019</w:t>
                      </w:r>
                      <w:r>
                        <w:rPr>
                          <w:rFonts w:eastAsia="仿宋_GB2312"/>
                          <w:bCs/>
                          <w:sz w:val="32"/>
                        </w:rPr>
                        <w:t>〕</w:t>
                      </w:r>
                      <w:r>
                        <w:rPr>
                          <w:rFonts w:eastAsia="仿宋_GB2312"/>
                          <w:bCs/>
                          <w:sz w:val="32"/>
                        </w:rPr>
                        <w:t>26</w:t>
                      </w:r>
                      <w:r>
                        <w:rPr>
                          <w:rFonts w:eastAsia="仿宋_GB2312"/>
                          <w:bCs/>
                          <w:sz w:val="32"/>
                        </w:rPr>
                        <w:t>号</w:t>
                      </w:r>
                    </w:p>
                    <w:p w:rsidR="00BB6576" w:rsidRDefault="00BB6576">
                      <w:pPr>
                        <w:rPr>
                          <w:rFonts w:eastAsia="仿宋_GB2312"/>
                        </w:rPr>
                      </w:pPr>
                    </w:p>
                  </w:txbxContent>
                </v:textbox>
                <w10:wrap anchory="margin"/>
              </v:shape>
            </w:pict>
          </mc:Fallback>
        </mc:AlternateContent>
      </w:r>
      <w:r>
        <w:rPr>
          <w:rFonts w:hint="eastAsia"/>
        </w:rPr>
        <w:t xml:space="preserve">                                                             </w:t>
      </w:r>
    </w:p>
    <w:p w:rsidR="00BB6576" w:rsidRDefault="00BB6576"/>
    <w:p w:rsidR="00BB6576" w:rsidRDefault="009F163A">
      <w:r>
        <w:rPr>
          <w:noProof/>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topMargin">
                  <wp:posOffset>4211955</wp:posOffset>
                </wp:positionV>
                <wp:extent cx="5607685" cy="1270"/>
                <wp:effectExtent l="0" t="19050" r="12065" b="3683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w="381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643E3EA"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op-margin-area" from=".4pt,331.65pt" to="441.95pt,3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" strokecolor="red" strokeweight="3pt">
                <v:stroke joinstyle="miter"/>
                <w10:wrap anchory="margin"/>
              </v:line>
            </w:pict>
          </mc:Fallback>
        </mc:AlternateContent>
      </w:r>
      <w:r>
        <w:rPr>
          <w:rFonts w:hint="eastAsia"/>
        </w:rPr>
        <w:t xml:space="preserve">                                                                 </w:t>
      </w:r>
    </w:p>
    <w:p w:rsidR="00BB6576" w:rsidRDefault="00BB6576">
      <w:pPr>
        <w:rPr>
          <w:rFonts w:ascii="仿宋_GB2312" w:eastAsia="仿宋_GB2312" w:hAnsi="仿宋_GB2312" w:cs="仿宋_GB2312"/>
          <w:sz w:val="32"/>
          <w:szCs w:val="32"/>
        </w:rPr>
      </w:pPr>
    </w:p>
    <w:p w:rsidR="00BB6576" w:rsidRDefault="00BB6576">
      <w:pPr>
        <w:adjustRightInd w:val="0"/>
        <w:snapToGrid w:val="0"/>
        <w:spacing w:line="560" w:lineRule="exact"/>
        <w:rPr>
          <w:rFonts w:ascii="仿宋_GB2312" w:eastAsia="仿宋_GB2312" w:hAnsi="仿宋_GB2312" w:cs="仿宋_GB2312"/>
          <w:color w:val="FF0000"/>
          <w:sz w:val="32"/>
          <w:szCs w:val="32"/>
        </w:rPr>
      </w:pPr>
    </w:p>
    <w:p w:rsidR="00BB6576" w:rsidRDefault="009F163A">
      <w:pPr>
        <w:pStyle w:val="a4"/>
        <w:spacing w:line="640" w:lineRule="exact"/>
        <w:ind w:firstLine="562"/>
        <w:rPr>
          <w:rFonts w:eastAsia="方正小标宋简体"/>
          <w:b w:val="0"/>
          <w:bCs w:val="0"/>
        </w:rPr>
      </w:pPr>
      <w:r>
        <w:rPr>
          <w:rFonts w:eastAsia="方正小标宋简体"/>
          <w:b w:val="0"/>
          <w:bCs w:val="0"/>
        </w:rPr>
        <w:t>关于</w:t>
      </w:r>
      <w:r w:rsidRPr="00705AFC">
        <w:rPr>
          <w:rFonts w:eastAsia="方正小标宋简体" w:hint="eastAsia"/>
          <w:b w:val="0"/>
          <w:bCs w:val="0"/>
        </w:rPr>
        <w:t>公布</w:t>
      </w:r>
      <w:r w:rsidRPr="00705AFC">
        <w:rPr>
          <w:rFonts w:eastAsia="方正小标宋简体"/>
          <w:b w:val="0"/>
          <w:bCs w:val="0"/>
        </w:rPr>
        <w:t>2023</w:t>
      </w:r>
      <w:r>
        <w:rPr>
          <w:rFonts w:eastAsia="方正小标宋简体"/>
          <w:b w:val="0"/>
          <w:bCs w:val="0"/>
        </w:rPr>
        <w:t>年柳江区中小学信息技术</w:t>
      </w:r>
    </w:p>
    <w:p w:rsidR="00BB6576" w:rsidRDefault="009F163A">
      <w:pPr>
        <w:pStyle w:val="a4"/>
        <w:spacing w:line="640" w:lineRule="exact"/>
        <w:ind w:firstLine="562"/>
        <w:rPr>
          <w:rFonts w:eastAsia="方正小标宋简体"/>
          <w:b w:val="0"/>
          <w:bCs w:val="0"/>
        </w:rPr>
      </w:pPr>
      <w:r>
        <w:rPr>
          <w:rFonts w:eastAsia="方正小标宋简体"/>
          <w:b w:val="0"/>
          <w:bCs w:val="0"/>
        </w:rPr>
        <w:t>与学科教学深度融合优秀课例</w:t>
      </w:r>
    </w:p>
    <w:p w:rsidR="00BB6576" w:rsidRDefault="009F163A">
      <w:pPr>
        <w:adjustRightInd w:val="0"/>
        <w:snapToGrid w:val="0"/>
        <w:spacing w:line="560" w:lineRule="exact"/>
        <w:jc w:val="center"/>
        <w:rPr>
          <w:rFonts w:eastAsia="方正小标宋简体"/>
          <w:sz w:val="44"/>
          <w:szCs w:val="44"/>
        </w:rPr>
      </w:pPr>
      <w:r>
        <w:rPr>
          <w:rFonts w:eastAsia="方正小标宋简体"/>
          <w:sz w:val="44"/>
        </w:rPr>
        <w:t>评选结果的通</w:t>
      </w:r>
      <w:r>
        <w:rPr>
          <w:rFonts w:eastAsia="方正小标宋简体"/>
          <w:sz w:val="44"/>
          <w:szCs w:val="44"/>
        </w:rPr>
        <w:t>知</w:t>
      </w:r>
    </w:p>
    <w:p w:rsidR="00BB6576" w:rsidRDefault="00BB6576">
      <w:pPr>
        <w:adjustRightInd w:val="0"/>
        <w:snapToGrid w:val="0"/>
        <w:spacing w:line="560" w:lineRule="exact"/>
        <w:rPr>
          <w:rFonts w:eastAsia="仿宋_GB2312"/>
          <w:sz w:val="32"/>
          <w:szCs w:val="32"/>
        </w:rPr>
      </w:pPr>
    </w:p>
    <w:p w:rsidR="00BB6576" w:rsidRDefault="009F163A">
      <w:pPr>
        <w:adjustRightInd w:val="0"/>
        <w:snapToGrid w:val="0"/>
        <w:spacing w:line="560" w:lineRule="exact"/>
        <w:rPr>
          <w:rFonts w:eastAsia="仿宋_GB2312"/>
          <w:sz w:val="32"/>
          <w:szCs w:val="32"/>
        </w:rPr>
      </w:pPr>
      <w:r>
        <w:rPr>
          <w:rFonts w:eastAsia="仿宋_GB2312"/>
          <w:sz w:val="32"/>
          <w:szCs w:val="32"/>
        </w:rPr>
        <w:t>各中小学：</w:t>
      </w:r>
    </w:p>
    <w:p w:rsidR="00BB6576" w:rsidRDefault="009F163A">
      <w:pPr>
        <w:autoSpaceDE w:val="0"/>
        <w:autoSpaceDN w:val="0"/>
        <w:adjustRightInd w:val="0"/>
        <w:spacing w:line="560" w:lineRule="exact"/>
        <w:ind w:firstLineChars="196" w:firstLine="706"/>
        <w:rPr>
          <w:rFonts w:eastAsia="仿宋_GB2312"/>
          <w:spacing w:val="20"/>
          <w:kern w:val="0"/>
          <w:sz w:val="32"/>
          <w:szCs w:val="32"/>
        </w:rPr>
      </w:pPr>
      <w:r>
        <w:rPr>
          <w:rFonts w:eastAsia="仿宋_GB2312"/>
          <w:spacing w:val="20"/>
          <w:kern w:val="0"/>
          <w:sz w:val="32"/>
          <w:szCs w:val="32"/>
        </w:rPr>
        <w:t>根据自治区教育厅、柳州市教育局的工作要求，我区举办了</w:t>
      </w:r>
      <w:r>
        <w:rPr>
          <w:rFonts w:eastAsia="仿宋_GB2312"/>
          <w:spacing w:val="20"/>
          <w:kern w:val="0"/>
          <w:sz w:val="32"/>
          <w:szCs w:val="32"/>
        </w:rPr>
        <w:t>2023</w:t>
      </w:r>
      <w:r>
        <w:rPr>
          <w:rFonts w:eastAsia="仿宋_GB2312"/>
          <w:spacing w:val="20"/>
          <w:kern w:val="0"/>
          <w:sz w:val="32"/>
          <w:szCs w:val="32"/>
        </w:rPr>
        <w:t>年中小学信息技术与学科教学深度融合优秀课例评选活动，有中学</w:t>
      </w:r>
      <w:r>
        <w:rPr>
          <w:rFonts w:eastAsia="仿宋_GB2312"/>
          <w:spacing w:val="20"/>
          <w:kern w:val="0"/>
          <w:sz w:val="32"/>
          <w:szCs w:val="32"/>
        </w:rPr>
        <w:t>6</w:t>
      </w:r>
      <w:r>
        <w:rPr>
          <w:rFonts w:eastAsia="仿宋_GB2312"/>
          <w:spacing w:val="20"/>
          <w:kern w:val="0"/>
          <w:sz w:val="32"/>
          <w:szCs w:val="32"/>
        </w:rPr>
        <w:t>个学科共</w:t>
      </w:r>
      <w:r>
        <w:rPr>
          <w:rFonts w:eastAsia="仿宋_GB2312"/>
          <w:spacing w:val="20"/>
          <w:kern w:val="0"/>
          <w:sz w:val="32"/>
          <w:szCs w:val="32"/>
        </w:rPr>
        <w:t>27</w:t>
      </w:r>
      <w:r>
        <w:rPr>
          <w:rFonts w:eastAsia="仿宋_GB2312"/>
          <w:spacing w:val="20"/>
          <w:kern w:val="0"/>
          <w:sz w:val="32"/>
          <w:szCs w:val="32"/>
        </w:rPr>
        <w:t>个课例、小学</w:t>
      </w:r>
      <w:r>
        <w:rPr>
          <w:rFonts w:eastAsia="仿宋_GB2312"/>
          <w:spacing w:val="20"/>
          <w:kern w:val="0"/>
          <w:sz w:val="32"/>
          <w:szCs w:val="32"/>
        </w:rPr>
        <w:t>5</w:t>
      </w:r>
      <w:r>
        <w:rPr>
          <w:rFonts w:eastAsia="仿宋_GB2312"/>
          <w:spacing w:val="20"/>
          <w:kern w:val="0"/>
          <w:sz w:val="32"/>
          <w:szCs w:val="32"/>
        </w:rPr>
        <w:t>个学科共</w:t>
      </w:r>
      <w:r>
        <w:rPr>
          <w:rFonts w:eastAsia="仿宋_GB2312"/>
          <w:spacing w:val="20"/>
          <w:kern w:val="0"/>
          <w:sz w:val="32"/>
          <w:szCs w:val="32"/>
        </w:rPr>
        <w:t>27</w:t>
      </w:r>
      <w:r>
        <w:rPr>
          <w:rFonts w:eastAsia="仿宋_GB2312"/>
          <w:spacing w:val="20"/>
          <w:kern w:val="0"/>
          <w:sz w:val="32"/>
          <w:szCs w:val="32"/>
        </w:rPr>
        <w:t>个课</w:t>
      </w:r>
      <w:proofErr w:type="gramStart"/>
      <w:r>
        <w:rPr>
          <w:rFonts w:eastAsia="仿宋_GB2312"/>
          <w:spacing w:val="20"/>
          <w:kern w:val="0"/>
          <w:sz w:val="32"/>
          <w:szCs w:val="32"/>
        </w:rPr>
        <w:t>例参加</w:t>
      </w:r>
      <w:proofErr w:type="gramEnd"/>
      <w:r>
        <w:rPr>
          <w:rFonts w:eastAsia="仿宋_GB2312"/>
          <w:spacing w:val="20"/>
          <w:kern w:val="0"/>
          <w:sz w:val="32"/>
          <w:szCs w:val="32"/>
        </w:rPr>
        <w:t>评选，经学校推荐、</w:t>
      </w:r>
      <w:r w:rsidRPr="00705AFC">
        <w:rPr>
          <w:rFonts w:eastAsia="仿宋_GB2312" w:hint="eastAsia"/>
          <w:spacing w:val="20"/>
          <w:kern w:val="0"/>
          <w:sz w:val="32"/>
          <w:szCs w:val="32"/>
        </w:rPr>
        <w:t>柳江</w:t>
      </w:r>
      <w:r w:rsidRPr="00705AFC">
        <w:rPr>
          <w:rFonts w:eastAsia="仿宋_GB2312"/>
          <w:spacing w:val="20"/>
          <w:kern w:val="0"/>
          <w:sz w:val="32"/>
          <w:szCs w:val="32"/>
        </w:rPr>
        <w:t>区</w:t>
      </w:r>
      <w:r w:rsidRPr="00705AFC">
        <w:rPr>
          <w:rFonts w:eastAsia="仿宋_GB2312" w:hint="eastAsia"/>
          <w:spacing w:val="20"/>
          <w:kern w:val="0"/>
          <w:sz w:val="32"/>
          <w:szCs w:val="32"/>
        </w:rPr>
        <w:t>本</w:t>
      </w:r>
      <w:r>
        <w:rPr>
          <w:rFonts w:eastAsia="仿宋_GB2312"/>
          <w:spacing w:val="20"/>
          <w:kern w:val="0"/>
          <w:sz w:val="32"/>
          <w:szCs w:val="32"/>
        </w:rPr>
        <w:t>级专家评选，现将评选结果予以公布。</w:t>
      </w:r>
    </w:p>
    <w:p w:rsidR="00BB6576" w:rsidRDefault="009F163A">
      <w:pPr>
        <w:pStyle w:val="a0"/>
        <w:spacing w:line="560" w:lineRule="exact"/>
        <w:rPr>
          <w:rFonts w:ascii="Times New Roman" w:eastAsia="仿宋_GB2312" w:hAnsi="Times New Roman" w:cs="Times New Roman"/>
        </w:rPr>
      </w:pPr>
      <w:r>
        <w:rPr>
          <w:rFonts w:ascii="Times New Roman" w:eastAsia="仿宋_GB2312" w:hAnsi="Times New Roman" w:cs="Times New Roman"/>
          <w:b w:val="0"/>
          <w:bCs w:val="0"/>
          <w:spacing w:val="20"/>
          <w:kern w:val="0"/>
          <w:sz w:val="32"/>
          <w:szCs w:val="32"/>
        </w:rPr>
        <w:t>在教学观念、教学组织、教学内容、教学模式、教学技术、教学评价及教学环境等一系列因素全面信息化</w:t>
      </w:r>
      <w:r>
        <w:rPr>
          <w:rFonts w:ascii="Times New Roman" w:eastAsia="仿宋_GB2312" w:hAnsi="Times New Roman" w:cs="Times New Roman"/>
          <w:b w:val="0"/>
          <w:bCs w:val="0"/>
          <w:spacing w:val="20"/>
          <w:kern w:val="0"/>
          <w:sz w:val="32"/>
          <w:szCs w:val="32"/>
        </w:rPr>
        <w:lastRenderedPageBreak/>
        <w:t>的驱动下，使得发展信息化教学成为时代的必然趋势和要求。希望各学校能进一步提高对信息技术与学科教学深度融合重要性的认识，全面促进教师树立现代教育与现代学习理念，促进教师主动的、与时俱进地提高自身信息化教学的能力，为提高我区的教育教学质量</w:t>
      </w:r>
      <w:proofErr w:type="gramStart"/>
      <w:r>
        <w:rPr>
          <w:rFonts w:ascii="Times New Roman" w:eastAsia="仿宋_GB2312" w:hAnsi="Times New Roman" w:cs="Times New Roman"/>
          <w:b w:val="0"/>
          <w:bCs w:val="0"/>
          <w:spacing w:val="20"/>
          <w:kern w:val="0"/>
          <w:sz w:val="32"/>
          <w:szCs w:val="32"/>
        </w:rPr>
        <w:t>作出</w:t>
      </w:r>
      <w:proofErr w:type="gramEnd"/>
      <w:r>
        <w:rPr>
          <w:rFonts w:ascii="Times New Roman" w:eastAsia="仿宋_GB2312" w:hAnsi="Times New Roman" w:cs="Times New Roman"/>
          <w:b w:val="0"/>
          <w:bCs w:val="0"/>
          <w:spacing w:val="20"/>
          <w:kern w:val="0"/>
          <w:sz w:val="32"/>
          <w:szCs w:val="32"/>
        </w:rPr>
        <w:t>新的贡献。</w:t>
      </w:r>
    </w:p>
    <w:p w:rsidR="00BB6576" w:rsidRDefault="00BB6576">
      <w:pPr>
        <w:adjustRightInd w:val="0"/>
        <w:snapToGrid w:val="0"/>
        <w:spacing w:line="560" w:lineRule="exact"/>
        <w:rPr>
          <w:rFonts w:eastAsia="仿宋_GB2312"/>
          <w:color w:val="FF0000"/>
          <w:kern w:val="0"/>
          <w:sz w:val="32"/>
          <w:szCs w:val="32"/>
        </w:rPr>
      </w:pPr>
    </w:p>
    <w:p w:rsidR="00BB6576" w:rsidRDefault="009F163A">
      <w:pPr>
        <w:adjustRightInd w:val="0"/>
        <w:snapToGrid w:val="0"/>
        <w:spacing w:line="560" w:lineRule="exact"/>
        <w:ind w:leftChars="304" w:left="1598" w:hangingChars="300" w:hanging="960"/>
        <w:rPr>
          <w:rFonts w:eastAsia="仿宋_GB2312"/>
          <w:kern w:val="0"/>
          <w:sz w:val="32"/>
          <w:szCs w:val="32"/>
        </w:rPr>
      </w:pPr>
      <w:r>
        <w:rPr>
          <w:rFonts w:eastAsia="仿宋_GB2312"/>
          <w:kern w:val="0"/>
          <w:sz w:val="32"/>
          <w:szCs w:val="32"/>
        </w:rPr>
        <w:t>附件：</w:t>
      </w:r>
      <w:r>
        <w:rPr>
          <w:rFonts w:eastAsia="仿宋_GB2312"/>
          <w:sz w:val="32"/>
          <w:szCs w:val="32"/>
        </w:rPr>
        <w:t>2023</w:t>
      </w:r>
      <w:r>
        <w:rPr>
          <w:rFonts w:eastAsia="仿宋_GB2312"/>
          <w:sz w:val="32"/>
          <w:szCs w:val="32"/>
        </w:rPr>
        <w:t>年柳江区中小学信息技术与学科教学深度融合优秀课例评选活动评选结果</w:t>
      </w:r>
    </w:p>
    <w:p w:rsidR="00BB6576" w:rsidRDefault="00BB6576">
      <w:pPr>
        <w:adjustRightInd w:val="0"/>
        <w:snapToGrid w:val="0"/>
        <w:spacing w:line="560" w:lineRule="exact"/>
        <w:ind w:firstLineChars="200" w:firstLine="640"/>
        <w:rPr>
          <w:rFonts w:eastAsia="仿宋_GB2312"/>
          <w:color w:val="FF0000"/>
          <w:kern w:val="0"/>
          <w:sz w:val="32"/>
          <w:szCs w:val="32"/>
        </w:rPr>
      </w:pPr>
    </w:p>
    <w:p w:rsidR="00BB6576" w:rsidRDefault="00BB6576">
      <w:pPr>
        <w:adjustRightInd w:val="0"/>
        <w:snapToGrid w:val="0"/>
        <w:spacing w:line="560" w:lineRule="exact"/>
        <w:ind w:firstLineChars="200" w:firstLine="640"/>
        <w:rPr>
          <w:rFonts w:eastAsia="仿宋_GB2312"/>
          <w:sz w:val="32"/>
          <w:szCs w:val="32"/>
        </w:rPr>
      </w:pPr>
    </w:p>
    <w:p w:rsidR="00BB6576" w:rsidRDefault="009F163A">
      <w:pPr>
        <w:adjustRightInd w:val="0"/>
        <w:snapToGrid w:val="0"/>
        <w:spacing w:line="560" w:lineRule="exact"/>
        <w:rPr>
          <w:rFonts w:eastAsia="仿宋_GB2312"/>
          <w:kern w:val="0"/>
          <w:sz w:val="32"/>
          <w:szCs w:val="32"/>
        </w:rPr>
      </w:pPr>
      <w:r>
        <w:rPr>
          <w:rFonts w:eastAsia="仿宋_GB2312"/>
          <w:kern w:val="0"/>
          <w:sz w:val="32"/>
          <w:szCs w:val="32"/>
        </w:rPr>
        <w:t xml:space="preserve">                             </w:t>
      </w:r>
      <w:r>
        <w:rPr>
          <w:rFonts w:eastAsia="仿宋_GB2312"/>
          <w:kern w:val="0"/>
          <w:sz w:val="32"/>
          <w:szCs w:val="32"/>
        </w:rPr>
        <w:t>柳州市柳江区教育局</w:t>
      </w:r>
    </w:p>
    <w:p w:rsidR="00BB6576" w:rsidRDefault="009F163A">
      <w:pPr>
        <w:spacing w:line="560" w:lineRule="exact"/>
        <w:rPr>
          <w:rFonts w:eastAsia="仿宋_GB2312"/>
          <w:sz w:val="32"/>
          <w:szCs w:val="32"/>
        </w:rPr>
      </w:pPr>
      <w:r>
        <w:rPr>
          <w:rFonts w:eastAsia="仿宋_GB2312"/>
          <w:kern w:val="0"/>
          <w:sz w:val="32"/>
          <w:szCs w:val="32"/>
        </w:rPr>
        <w:t xml:space="preserve">                               </w:t>
      </w:r>
      <w:r>
        <w:rPr>
          <w:rFonts w:eastAsia="仿宋_GB2312"/>
          <w:color w:val="000000"/>
          <w:kern w:val="0"/>
          <w:sz w:val="32"/>
          <w:szCs w:val="32"/>
          <w:lang w:bidi="ar"/>
        </w:rPr>
        <w:t>202</w:t>
      </w:r>
      <w:r>
        <w:rPr>
          <w:rFonts w:eastAsia="仿宋_GB2312" w:hint="eastAsia"/>
          <w:color w:val="000000"/>
          <w:kern w:val="0"/>
          <w:sz w:val="32"/>
          <w:szCs w:val="32"/>
          <w:lang w:bidi="ar"/>
        </w:rPr>
        <w:t>3</w:t>
      </w:r>
      <w:r>
        <w:rPr>
          <w:rFonts w:eastAsia="仿宋_GB2312"/>
          <w:kern w:val="0"/>
          <w:sz w:val="32"/>
          <w:szCs w:val="32"/>
        </w:rPr>
        <w:t>年</w:t>
      </w:r>
      <w:r>
        <w:rPr>
          <w:rFonts w:eastAsia="仿宋_GB2312" w:hint="eastAsia"/>
          <w:color w:val="000000"/>
          <w:kern w:val="0"/>
          <w:sz w:val="32"/>
          <w:szCs w:val="32"/>
          <w:lang w:bidi="ar"/>
        </w:rPr>
        <w:t>5</w:t>
      </w:r>
      <w:r>
        <w:rPr>
          <w:rFonts w:eastAsia="仿宋_GB2312"/>
          <w:kern w:val="0"/>
          <w:sz w:val="32"/>
          <w:szCs w:val="32"/>
        </w:rPr>
        <w:t>月</w:t>
      </w:r>
      <w:r>
        <w:rPr>
          <w:rFonts w:eastAsia="仿宋_GB2312" w:hint="eastAsia"/>
          <w:color w:val="000000"/>
          <w:kern w:val="0"/>
          <w:sz w:val="32"/>
          <w:szCs w:val="32"/>
          <w:lang w:bidi="ar"/>
        </w:rPr>
        <w:t>19</w:t>
      </w:r>
      <w:r>
        <w:rPr>
          <w:rFonts w:eastAsia="仿宋_GB2312"/>
          <w:kern w:val="0"/>
          <w:sz w:val="32"/>
          <w:szCs w:val="32"/>
        </w:rPr>
        <w:t>日</w:t>
      </w:r>
    </w:p>
    <w:p w:rsidR="00BB6576" w:rsidRDefault="00BB6576">
      <w:pPr>
        <w:spacing w:line="560" w:lineRule="exact"/>
        <w:rPr>
          <w:rFonts w:eastAsia="仿宋_GB2312"/>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adjustRightInd w:val="0"/>
        <w:snapToGrid w:val="0"/>
        <w:spacing w:line="560" w:lineRule="exact"/>
        <w:rPr>
          <w:rFonts w:eastAsia="仿宋_GB2312"/>
          <w:kern w:val="0"/>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spacing w:line="560" w:lineRule="exact"/>
        <w:rPr>
          <w:rFonts w:ascii="仿宋_GB2312" w:eastAsia="仿宋_GB2312" w:hAnsi="仿宋_GB2312" w:cs="仿宋_GB2312"/>
          <w:sz w:val="32"/>
          <w:szCs w:val="32"/>
        </w:rPr>
      </w:pPr>
    </w:p>
    <w:p w:rsidR="00BB6576" w:rsidRDefault="00BB6576">
      <w:pPr>
        <w:spacing w:line="560" w:lineRule="exact"/>
        <w:rPr>
          <w:rFonts w:ascii="仿宋_GB2312" w:eastAsia="仿宋_GB2312" w:hAnsi="仿宋_GB2312" w:cs="仿宋_GB2312"/>
          <w:sz w:val="32"/>
          <w:szCs w:val="32"/>
        </w:rPr>
        <w:sectPr w:rsidR="00BB6576">
          <w:footerReference w:type="default" r:id="rId7"/>
          <w:pgSz w:w="11906" w:h="16838"/>
          <w:pgMar w:top="2098" w:right="1474" w:bottom="1984" w:left="1587" w:header="851" w:footer="992" w:gutter="0"/>
          <w:cols w:space="425"/>
          <w:docGrid w:type="lines" w:linePitch="312"/>
        </w:sectPr>
      </w:pPr>
    </w:p>
    <w:p w:rsidR="00BB6576" w:rsidRDefault="009F163A">
      <w:pPr>
        <w:pStyle w:val="a0"/>
        <w:spacing w:line="300" w:lineRule="exact"/>
        <w:ind w:firstLineChars="0" w:firstLine="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附件：</w:t>
      </w:r>
    </w:p>
    <w:p w:rsidR="00BB6576" w:rsidRDefault="00BB6576">
      <w:pPr>
        <w:pStyle w:val="a0"/>
        <w:spacing w:line="300" w:lineRule="exact"/>
        <w:ind w:firstLineChars="0" w:firstLine="0"/>
        <w:rPr>
          <w:rFonts w:ascii="Times New Roman" w:eastAsia="黑体" w:hAnsi="Times New Roman" w:cs="Times New Roman"/>
          <w:b w:val="0"/>
          <w:bCs w:val="0"/>
          <w:sz w:val="32"/>
          <w:szCs w:val="32"/>
        </w:rPr>
      </w:pPr>
    </w:p>
    <w:p w:rsidR="00BB6576" w:rsidRDefault="009F163A">
      <w:pPr>
        <w:pStyle w:val="a0"/>
        <w:spacing w:line="600" w:lineRule="exact"/>
        <w:ind w:leftChars="200" w:left="1740" w:hangingChars="300" w:hanging="1320"/>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2023年柳江区中小学信息技术与学科教学深度融合</w:t>
      </w:r>
    </w:p>
    <w:p w:rsidR="00BB6576" w:rsidRDefault="009F163A">
      <w:pPr>
        <w:pStyle w:val="a0"/>
        <w:spacing w:line="600" w:lineRule="exact"/>
        <w:ind w:leftChars="200" w:left="1740" w:hangingChars="300" w:hanging="1320"/>
        <w:jc w:val="center"/>
        <w:rPr>
          <w:rFonts w:ascii="Times New Roman" w:eastAsia="方正小标宋简体" w:hAnsi="Times New Roman" w:cs="Times New Roman"/>
          <w:b w:val="0"/>
          <w:bCs w:val="0"/>
          <w:sz w:val="44"/>
          <w:szCs w:val="44"/>
        </w:rPr>
      </w:pPr>
      <w:r>
        <w:rPr>
          <w:rFonts w:ascii="方正小标宋简体" w:eastAsia="方正小标宋简体" w:hAnsi="方正小标宋简体" w:cs="方正小标宋简体" w:hint="eastAsia"/>
          <w:b w:val="0"/>
          <w:bCs w:val="0"/>
          <w:sz w:val="44"/>
          <w:szCs w:val="44"/>
        </w:rPr>
        <w:t>优秀课例评选结果</w:t>
      </w:r>
    </w:p>
    <w:tbl>
      <w:tblPr>
        <w:tblW w:w="14742" w:type="dxa"/>
        <w:tblLook w:val="04A0" w:firstRow="1" w:lastRow="0" w:firstColumn="1" w:lastColumn="0" w:noHBand="0" w:noVBand="1"/>
      </w:tblPr>
      <w:tblGrid>
        <w:gridCol w:w="1134"/>
        <w:gridCol w:w="3102"/>
        <w:gridCol w:w="1020"/>
        <w:gridCol w:w="1140"/>
        <w:gridCol w:w="1170"/>
        <w:gridCol w:w="3633"/>
        <w:gridCol w:w="1201"/>
        <w:gridCol w:w="2342"/>
      </w:tblGrid>
      <w:tr w:rsidR="00BB6576">
        <w:trPr>
          <w:trHeight w:val="352"/>
        </w:trPr>
        <w:tc>
          <w:tcPr>
            <w:tcW w:w="14742" w:type="dxa"/>
            <w:gridSpan w:val="8"/>
            <w:tcBorders>
              <w:bottom w:val="single" w:sz="4" w:space="0" w:color="auto"/>
            </w:tcBorders>
            <w:shd w:val="clear" w:color="auto" w:fill="auto"/>
            <w:noWrap/>
            <w:vAlign w:val="center"/>
          </w:tcPr>
          <w:p w:rsidR="00BB6576" w:rsidRDefault="00BB6576">
            <w:pPr>
              <w:pStyle w:val="a0"/>
              <w:ind w:firstLine="562"/>
              <w:rPr>
                <w:rFonts w:ascii="Times New Roman" w:hAnsi="Times New Roman" w:cs="Times New Roman"/>
              </w:rPr>
            </w:pPr>
          </w:p>
        </w:tc>
      </w:tr>
      <w:tr w:rsidR="00BB6576">
        <w:trPr>
          <w:trHeight w:val="540"/>
        </w:trPr>
        <w:tc>
          <w:tcPr>
            <w:tcW w:w="147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B6576" w:rsidRDefault="009F163A">
            <w:pPr>
              <w:widowControl/>
              <w:spacing w:line="300" w:lineRule="exact"/>
              <w:jc w:val="center"/>
              <w:rPr>
                <w:rFonts w:eastAsia="仿宋"/>
                <w:kern w:val="0"/>
                <w:sz w:val="28"/>
                <w:szCs w:val="28"/>
              </w:rPr>
            </w:pPr>
            <w:r>
              <w:rPr>
                <w:rFonts w:eastAsia="黑体"/>
                <w:color w:val="000000"/>
                <w:kern w:val="0"/>
                <w:sz w:val="32"/>
                <w:szCs w:val="32"/>
              </w:rPr>
              <w:t>初中组</w:t>
            </w:r>
          </w:p>
        </w:tc>
      </w:tr>
      <w:tr w:rsidR="00BB6576">
        <w:trPr>
          <w:trHeight w:val="7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获奖</w:t>
            </w:r>
          </w:p>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等级</w:t>
            </w:r>
          </w:p>
        </w:tc>
        <w:tc>
          <w:tcPr>
            <w:tcW w:w="3102"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学校</w:t>
            </w:r>
          </w:p>
        </w:tc>
        <w:tc>
          <w:tcPr>
            <w:tcW w:w="102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学科</w:t>
            </w:r>
          </w:p>
        </w:tc>
        <w:tc>
          <w:tcPr>
            <w:tcW w:w="114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上</w:t>
            </w:r>
            <w:r>
              <w:rPr>
                <w:rFonts w:eastAsia="仿宋"/>
                <w:b/>
                <w:bCs/>
                <w:color w:val="000000"/>
                <w:kern w:val="0"/>
                <w:sz w:val="28"/>
                <w:szCs w:val="28"/>
              </w:rPr>
              <w:t>/</w:t>
            </w:r>
            <w:r>
              <w:rPr>
                <w:rFonts w:eastAsia="仿宋"/>
                <w:b/>
                <w:bCs/>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课题</w:t>
            </w:r>
          </w:p>
        </w:tc>
        <w:tc>
          <w:tcPr>
            <w:tcW w:w="1201"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执教者</w:t>
            </w:r>
          </w:p>
        </w:tc>
        <w:tc>
          <w:tcPr>
            <w:tcW w:w="2342"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
                <w:b/>
                <w:bCs/>
                <w:color w:val="000000"/>
                <w:kern w:val="0"/>
                <w:sz w:val="28"/>
                <w:szCs w:val="28"/>
              </w:rPr>
            </w:pPr>
            <w:r>
              <w:rPr>
                <w:rFonts w:eastAsia="仿宋"/>
                <w:b/>
                <w:bCs/>
                <w:color w:val="000000"/>
                <w:kern w:val="0"/>
                <w:sz w:val="28"/>
                <w:szCs w:val="28"/>
              </w:rPr>
              <w:t>指导老师</w:t>
            </w:r>
          </w:p>
        </w:tc>
      </w:tr>
      <w:tr w:rsidR="00BB6576">
        <w:trPr>
          <w:trHeight w:val="620"/>
        </w:trPr>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一等奖</w:t>
            </w: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柳州市思贤</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英语</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九年级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 xml:space="preserve">Module5 Unit2 </w:t>
            </w:r>
          </w:p>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Get off the sofa!</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邱晴</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欧娜</w:t>
            </w:r>
            <w:r>
              <w:rPr>
                <w:rFonts w:eastAsia="仿宋_GB2312"/>
                <w:color w:val="000000"/>
                <w:kern w:val="0"/>
                <w:sz w:val="28"/>
                <w:szCs w:val="28"/>
              </w:rPr>
              <w:t xml:space="preserve">  </w:t>
            </w:r>
            <w:r>
              <w:rPr>
                <w:rFonts w:eastAsia="仿宋_GB2312"/>
                <w:color w:val="000000"/>
                <w:kern w:val="0"/>
                <w:sz w:val="28"/>
                <w:szCs w:val="28"/>
              </w:rPr>
              <w:t>韦文</w:t>
            </w:r>
          </w:p>
        </w:tc>
      </w:tr>
      <w:tr w:rsidR="00BB6576">
        <w:trPr>
          <w:trHeight w:val="620"/>
        </w:trPr>
        <w:tc>
          <w:tcPr>
            <w:tcW w:w="1134" w:type="dxa"/>
            <w:vMerge/>
            <w:tcBorders>
              <w:top w:val="nil"/>
              <w:left w:val="single" w:sz="4" w:space="0" w:color="auto"/>
              <w:bottom w:val="single" w:sz="4" w:space="0" w:color="000000"/>
              <w:right w:val="single" w:sz="4" w:space="0" w:color="auto"/>
            </w:tcBorders>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柳州市柳江区第二中学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八年级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矩形中的折叠问题</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覃尚丽</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何召才</w:t>
            </w:r>
            <w:proofErr w:type="gramEnd"/>
            <w:r>
              <w:rPr>
                <w:rFonts w:eastAsia="仿宋_GB2312"/>
                <w:color w:val="000000"/>
                <w:kern w:val="0"/>
                <w:sz w:val="28"/>
                <w:szCs w:val="28"/>
              </w:rPr>
              <w:t xml:space="preserve">  </w:t>
            </w:r>
            <w:proofErr w:type="gramStart"/>
            <w:r>
              <w:rPr>
                <w:rFonts w:eastAsia="仿宋_GB2312"/>
                <w:color w:val="000000"/>
                <w:kern w:val="0"/>
                <w:sz w:val="28"/>
                <w:szCs w:val="28"/>
              </w:rPr>
              <w:t>谢喜洋</w:t>
            </w:r>
            <w:proofErr w:type="gramEnd"/>
          </w:p>
        </w:tc>
      </w:tr>
      <w:tr w:rsidR="00BB6576">
        <w:trPr>
          <w:trHeight w:val="620"/>
        </w:trPr>
        <w:tc>
          <w:tcPr>
            <w:tcW w:w="1134" w:type="dxa"/>
            <w:vMerge/>
            <w:tcBorders>
              <w:top w:val="nil"/>
              <w:left w:val="single" w:sz="4" w:space="0" w:color="auto"/>
              <w:bottom w:val="single" w:sz="4" w:space="0" w:color="000000"/>
              <w:right w:val="single" w:sz="4" w:space="0" w:color="auto"/>
            </w:tcBorders>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柳州市思贤</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七年级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《望岳》</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陈叶萍</w:t>
            </w:r>
            <w:proofErr w:type="gramEnd"/>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韦妙艳</w:t>
            </w:r>
            <w:proofErr w:type="gramEnd"/>
            <w:r>
              <w:rPr>
                <w:rFonts w:eastAsia="仿宋_GB2312"/>
                <w:color w:val="000000"/>
                <w:kern w:val="0"/>
                <w:sz w:val="28"/>
                <w:szCs w:val="28"/>
              </w:rPr>
              <w:t xml:space="preserve">  </w:t>
            </w:r>
            <w:r>
              <w:rPr>
                <w:rFonts w:eastAsia="仿宋_GB2312"/>
                <w:color w:val="000000"/>
                <w:kern w:val="0"/>
                <w:sz w:val="28"/>
                <w:szCs w:val="28"/>
              </w:rPr>
              <w:t>张彬</w:t>
            </w:r>
          </w:p>
        </w:tc>
      </w:tr>
      <w:tr w:rsidR="00BB6576">
        <w:trPr>
          <w:trHeight w:val="620"/>
        </w:trPr>
        <w:tc>
          <w:tcPr>
            <w:tcW w:w="1134" w:type="dxa"/>
            <w:vMerge w:val="restart"/>
            <w:tcBorders>
              <w:top w:val="nil"/>
              <w:left w:val="single" w:sz="4" w:space="0" w:color="auto"/>
              <w:right w:val="single" w:sz="4" w:space="0" w:color="auto"/>
            </w:tcBorders>
            <w:shd w:val="clear" w:color="auto" w:fill="auto"/>
            <w:noWrap/>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二等奖</w:t>
            </w: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九年级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上册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 xml:space="preserve"> </w:t>
            </w:r>
            <w:r>
              <w:rPr>
                <w:rFonts w:eastAsia="仿宋_GB2312"/>
                <w:color w:val="000000"/>
                <w:kern w:val="0"/>
                <w:sz w:val="28"/>
                <w:szCs w:val="28"/>
              </w:rPr>
              <w:t>切线长定理</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韦冬耐</w:t>
            </w:r>
            <w:proofErr w:type="gramEnd"/>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钟艳梅</w:t>
            </w:r>
            <w:r>
              <w:rPr>
                <w:rFonts w:eastAsia="仿宋_GB2312"/>
                <w:color w:val="000000"/>
                <w:kern w:val="0"/>
                <w:sz w:val="28"/>
                <w:szCs w:val="28"/>
              </w:rPr>
              <w:t xml:space="preserve">  </w:t>
            </w:r>
            <w:proofErr w:type="gramStart"/>
            <w:r>
              <w:rPr>
                <w:rFonts w:eastAsia="仿宋_GB2312"/>
                <w:color w:val="000000"/>
                <w:kern w:val="0"/>
                <w:sz w:val="28"/>
                <w:szCs w:val="28"/>
              </w:rPr>
              <w:t>韦素珍</w:t>
            </w:r>
            <w:proofErr w:type="gramEnd"/>
          </w:p>
        </w:tc>
      </w:tr>
      <w:tr w:rsidR="00BB6576">
        <w:trPr>
          <w:trHeight w:val="620"/>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英语</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七年级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Module 5 Unit1</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黎玉诗</w:t>
            </w:r>
            <w:proofErr w:type="gramEnd"/>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韦荣艳</w:t>
            </w:r>
            <w:proofErr w:type="gramEnd"/>
          </w:p>
        </w:tc>
      </w:tr>
      <w:tr w:rsidR="00BB6576">
        <w:trPr>
          <w:trHeight w:val="795"/>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八年级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风景这边独好</w:t>
            </w:r>
            <w:r>
              <w:rPr>
                <w:rFonts w:eastAsia="仿宋_GB2312"/>
                <w:color w:val="000000"/>
                <w:kern w:val="0"/>
                <w:sz w:val="28"/>
                <w:szCs w:val="28"/>
              </w:rPr>
              <w:t>——</w:t>
            </w:r>
            <w:r>
              <w:rPr>
                <w:rFonts w:eastAsia="仿宋_GB2312"/>
                <w:color w:val="000000"/>
                <w:kern w:val="0"/>
                <w:sz w:val="28"/>
                <w:szCs w:val="28"/>
              </w:rPr>
              <w:t>从群文中学写游记</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李青</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韦近勤</w:t>
            </w:r>
            <w:proofErr w:type="gramEnd"/>
          </w:p>
        </w:tc>
      </w:tr>
      <w:tr w:rsidR="00BB6576">
        <w:trPr>
          <w:trHeight w:val="976"/>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柳州市第四十一中学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历史</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八年级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w:t>
            </w:r>
            <w:proofErr w:type="gramEnd"/>
            <w:r>
              <w:rPr>
                <w:rFonts w:eastAsia="仿宋_GB2312"/>
                <w:color w:val="000000"/>
                <w:kern w:val="0"/>
                <w:sz w:val="28"/>
                <w:szCs w:val="28"/>
              </w:rPr>
              <w:t>中华人民共和国的成立</w:t>
            </w:r>
          </w:p>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和巩固</w:t>
            </w:r>
            <w:proofErr w:type="gramStart"/>
            <w:r>
              <w:rPr>
                <w:rFonts w:eastAsia="仿宋_GB2312"/>
                <w:color w:val="000000"/>
                <w:kern w:val="0"/>
                <w:sz w:val="28"/>
                <w:szCs w:val="28"/>
              </w:rPr>
              <w:t>》</w:t>
            </w:r>
            <w:proofErr w:type="gramEnd"/>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邹菊</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覃芳</w:t>
            </w:r>
            <w:r>
              <w:rPr>
                <w:rFonts w:eastAsia="仿宋_GB2312"/>
                <w:color w:val="000000"/>
                <w:kern w:val="0"/>
                <w:sz w:val="28"/>
                <w:szCs w:val="28"/>
              </w:rPr>
              <w:t xml:space="preserve">  </w:t>
            </w:r>
            <w:proofErr w:type="gramStart"/>
            <w:r>
              <w:rPr>
                <w:rFonts w:eastAsia="仿宋_GB2312"/>
                <w:color w:val="000000"/>
                <w:kern w:val="0"/>
                <w:sz w:val="28"/>
                <w:szCs w:val="28"/>
              </w:rPr>
              <w:t>廖萦</w:t>
            </w:r>
            <w:proofErr w:type="gramEnd"/>
            <w:r>
              <w:rPr>
                <w:rFonts w:eastAsia="仿宋_GB2312"/>
                <w:color w:val="000000"/>
                <w:kern w:val="0"/>
                <w:sz w:val="28"/>
                <w:szCs w:val="28"/>
              </w:rPr>
              <w:t>菲</w:t>
            </w:r>
          </w:p>
        </w:tc>
      </w:tr>
      <w:tr w:rsidR="00BB6576">
        <w:trPr>
          <w:trHeight w:val="620"/>
        </w:trPr>
        <w:tc>
          <w:tcPr>
            <w:tcW w:w="1134" w:type="dxa"/>
            <w:vMerge/>
            <w:tcBorders>
              <w:left w:val="single" w:sz="4" w:space="0" w:color="auto"/>
              <w:bottom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柳州市柳江区新兴中学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历史</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七年级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《明朝的对外交往》</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覃芳</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郭荣菊</w:t>
            </w:r>
            <w:r>
              <w:rPr>
                <w:rFonts w:eastAsia="仿宋_GB2312"/>
                <w:color w:val="000000"/>
                <w:kern w:val="0"/>
                <w:sz w:val="28"/>
                <w:szCs w:val="28"/>
              </w:rPr>
              <w:t xml:space="preserve">  </w:t>
            </w:r>
            <w:r>
              <w:rPr>
                <w:rFonts w:eastAsia="仿宋_GB2312"/>
                <w:color w:val="000000"/>
                <w:kern w:val="0"/>
                <w:sz w:val="28"/>
                <w:szCs w:val="28"/>
              </w:rPr>
              <w:t>邹菊</w:t>
            </w:r>
          </w:p>
        </w:tc>
      </w:tr>
      <w:tr w:rsidR="00BB6576">
        <w:trPr>
          <w:trHeight w:val="620"/>
        </w:trPr>
        <w:tc>
          <w:tcPr>
            <w:tcW w:w="1134" w:type="dxa"/>
            <w:vMerge w:val="restart"/>
            <w:tcBorders>
              <w:top w:val="single" w:sz="4" w:space="0" w:color="auto"/>
              <w:left w:val="single" w:sz="4" w:space="0" w:color="auto"/>
              <w:right w:val="single" w:sz="4" w:space="0" w:color="auto"/>
            </w:tcBorders>
            <w:shd w:val="clear" w:color="auto" w:fill="auto"/>
            <w:noWrap/>
            <w:vAlign w:val="center"/>
          </w:tcPr>
          <w:p w:rsidR="00BB6576" w:rsidRDefault="009F163A">
            <w:pPr>
              <w:spacing w:line="300" w:lineRule="exact"/>
              <w:jc w:val="center"/>
              <w:rPr>
                <w:rFonts w:eastAsia="仿宋_GB2312"/>
                <w:color w:val="000000"/>
                <w:kern w:val="0"/>
                <w:sz w:val="28"/>
                <w:szCs w:val="28"/>
              </w:rPr>
            </w:pPr>
            <w:r>
              <w:rPr>
                <w:rFonts w:eastAsia="仿宋_GB2312"/>
                <w:color w:val="000000"/>
                <w:kern w:val="0"/>
                <w:sz w:val="28"/>
                <w:szCs w:val="28"/>
              </w:rPr>
              <w:lastRenderedPageBreak/>
              <w:t>三等奖</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柳州市思贤</w:t>
            </w:r>
            <w:proofErr w:type="gramEnd"/>
            <w:r>
              <w:rPr>
                <w:rFonts w:eastAsia="仿宋_GB2312"/>
                <w:color w:val="000000"/>
                <w:kern w:val="0"/>
                <w:sz w:val="28"/>
                <w:szCs w:val="28"/>
              </w:rPr>
              <w:t>中学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信息技术</w:t>
            </w:r>
          </w:p>
        </w:tc>
        <w:tc>
          <w:tcPr>
            <w:tcW w:w="114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七年级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《调整色彩》</w:t>
            </w:r>
          </w:p>
        </w:tc>
        <w:tc>
          <w:tcPr>
            <w:tcW w:w="1201"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罗梅姣</w:t>
            </w:r>
          </w:p>
        </w:tc>
        <w:tc>
          <w:tcPr>
            <w:tcW w:w="2342"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jc w:val="center"/>
              <w:rPr>
                <w:rFonts w:eastAsia="仿宋_GB2312"/>
                <w:color w:val="000000"/>
                <w:kern w:val="0"/>
                <w:sz w:val="28"/>
                <w:szCs w:val="28"/>
              </w:rPr>
            </w:pPr>
            <w:proofErr w:type="gramStart"/>
            <w:r>
              <w:rPr>
                <w:rFonts w:eastAsia="仿宋_GB2312"/>
                <w:color w:val="000000"/>
                <w:kern w:val="0"/>
                <w:sz w:val="28"/>
                <w:szCs w:val="28"/>
              </w:rPr>
              <w:t>莫桂妹</w:t>
            </w:r>
            <w:proofErr w:type="gramEnd"/>
            <w:r>
              <w:rPr>
                <w:rFonts w:eastAsia="仿宋_GB2312"/>
                <w:color w:val="000000"/>
                <w:kern w:val="0"/>
                <w:sz w:val="28"/>
                <w:szCs w:val="28"/>
              </w:rPr>
              <w:t xml:space="preserve">  </w:t>
            </w:r>
            <w:r>
              <w:rPr>
                <w:rFonts w:eastAsia="仿宋_GB2312"/>
                <w:color w:val="000000"/>
                <w:kern w:val="0"/>
                <w:sz w:val="28"/>
                <w:szCs w:val="28"/>
              </w:rPr>
              <w:t>黄维耘</w:t>
            </w:r>
          </w:p>
        </w:tc>
      </w:tr>
      <w:tr w:rsidR="00BB6576">
        <w:trPr>
          <w:trHeight w:val="620"/>
        </w:trPr>
        <w:tc>
          <w:tcPr>
            <w:tcW w:w="1134" w:type="dxa"/>
            <w:vMerge/>
            <w:tcBorders>
              <w:left w:val="single" w:sz="4" w:space="0" w:color="auto"/>
              <w:right w:val="single" w:sz="4" w:space="0" w:color="auto"/>
            </w:tcBorders>
            <w:shd w:val="clear" w:color="auto" w:fill="auto"/>
            <w:noWrap/>
            <w:vAlign w:val="center"/>
          </w:tcPr>
          <w:p w:rsidR="00BB6576" w:rsidRDefault="00BB6576">
            <w:pPr>
              <w:spacing w:line="300" w:lineRule="exact"/>
              <w:jc w:val="center"/>
              <w:rPr>
                <w:rFonts w:eastAsia="仿宋_GB2312"/>
                <w:color w:val="000000"/>
                <w:kern w:val="0"/>
                <w:sz w:val="28"/>
                <w:szCs w:val="28"/>
              </w:rPr>
            </w:pPr>
          </w:p>
        </w:tc>
        <w:tc>
          <w:tcPr>
            <w:tcW w:w="3102" w:type="dxa"/>
            <w:tcBorders>
              <w:top w:val="nil"/>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柳州市思贤</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化学</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九年级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《酸碱中和》</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刘恒</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jc w:val="center"/>
              <w:rPr>
                <w:rFonts w:eastAsia="仿宋_GB2312"/>
                <w:color w:val="000000"/>
                <w:kern w:val="0"/>
                <w:sz w:val="28"/>
                <w:szCs w:val="28"/>
              </w:rPr>
            </w:pPr>
            <w:r>
              <w:rPr>
                <w:rFonts w:eastAsia="仿宋_GB2312"/>
                <w:color w:val="000000"/>
                <w:kern w:val="0"/>
                <w:sz w:val="28"/>
                <w:szCs w:val="28"/>
              </w:rPr>
              <w:t>吕景香</w:t>
            </w:r>
            <w:r>
              <w:rPr>
                <w:rFonts w:eastAsia="仿宋_GB2312"/>
                <w:color w:val="000000"/>
                <w:kern w:val="0"/>
                <w:sz w:val="28"/>
                <w:szCs w:val="28"/>
              </w:rPr>
              <w:t xml:space="preserve">  </w:t>
            </w:r>
            <w:r>
              <w:rPr>
                <w:rFonts w:eastAsia="仿宋_GB2312"/>
                <w:color w:val="000000"/>
                <w:kern w:val="0"/>
                <w:sz w:val="28"/>
                <w:szCs w:val="28"/>
              </w:rPr>
              <w:t>熊新优</w:t>
            </w:r>
          </w:p>
        </w:tc>
      </w:tr>
      <w:tr w:rsidR="00BB6576">
        <w:trPr>
          <w:trHeight w:val="620"/>
        </w:trPr>
        <w:tc>
          <w:tcPr>
            <w:tcW w:w="1134" w:type="dxa"/>
            <w:vMerge/>
            <w:tcBorders>
              <w:left w:val="single" w:sz="4" w:space="0" w:color="auto"/>
              <w:right w:val="single" w:sz="4" w:space="0" w:color="auto"/>
            </w:tcBorders>
            <w:shd w:val="clear" w:color="auto" w:fill="auto"/>
            <w:noWrap/>
            <w:vAlign w:val="center"/>
          </w:tcPr>
          <w:p w:rsidR="00BB6576" w:rsidRDefault="00BB6576">
            <w:pPr>
              <w:widowControl/>
              <w:spacing w:line="300" w:lineRule="exact"/>
              <w:jc w:val="center"/>
              <w:rPr>
                <w:rFonts w:eastAsia="仿宋_GB2312"/>
                <w:color w:val="000000"/>
                <w:kern w:val="0"/>
                <w:sz w:val="28"/>
                <w:szCs w:val="28"/>
              </w:rPr>
            </w:pPr>
          </w:p>
        </w:tc>
        <w:tc>
          <w:tcPr>
            <w:tcW w:w="3102" w:type="dxa"/>
            <w:tcBorders>
              <w:top w:val="nil"/>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信息技术</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八年级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上册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《输入数据》</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黄维耘</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jc w:val="center"/>
              <w:rPr>
                <w:rFonts w:eastAsia="仿宋_GB2312"/>
                <w:color w:val="000000"/>
                <w:kern w:val="0"/>
                <w:sz w:val="28"/>
                <w:szCs w:val="28"/>
              </w:rPr>
            </w:pPr>
            <w:proofErr w:type="gramStart"/>
            <w:r>
              <w:rPr>
                <w:rFonts w:eastAsia="仿宋_GB2312"/>
                <w:color w:val="000000"/>
                <w:kern w:val="0"/>
                <w:sz w:val="28"/>
                <w:szCs w:val="28"/>
              </w:rPr>
              <w:t>韦素珍</w:t>
            </w:r>
            <w:proofErr w:type="gramEnd"/>
            <w:r>
              <w:rPr>
                <w:rFonts w:eastAsia="仿宋_GB2312"/>
                <w:color w:val="000000"/>
                <w:kern w:val="0"/>
                <w:sz w:val="28"/>
                <w:szCs w:val="28"/>
              </w:rPr>
              <w:t xml:space="preserve">  </w:t>
            </w:r>
            <w:r>
              <w:rPr>
                <w:rFonts w:eastAsia="仿宋_GB2312"/>
                <w:color w:val="000000"/>
                <w:kern w:val="0"/>
                <w:sz w:val="28"/>
                <w:szCs w:val="28"/>
              </w:rPr>
              <w:t>熊柳娟</w:t>
            </w:r>
          </w:p>
        </w:tc>
      </w:tr>
      <w:tr w:rsidR="00BB6576">
        <w:trPr>
          <w:trHeight w:val="620"/>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柳州市思贤</w:t>
            </w:r>
            <w:proofErr w:type="gramEnd"/>
            <w:r>
              <w:rPr>
                <w:rFonts w:eastAsia="仿宋_GB2312"/>
                <w:color w:val="000000"/>
                <w:kern w:val="0"/>
                <w:sz w:val="28"/>
                <w:szCs w:val="28"/>
              </w:rPr>
              <w:t>中学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八年级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上册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《画轴对称图形》</w:t>
            </w:r>
          </w:p>
        </w:tc>
        <w:tc>
          <w:tcPr>
            <w:tcW w:w="1201"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韦玮</w:t>
            </w:r>
          </w:p>
        </w:tc>
        <w:tc>
          <w:tcPr>
            <w:tcW w:w="2342"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jc w:val="center"/>
              <w:rPr>
                <w:rFonts w:eastAsia="仿宋_GB2312"/>
                <w:color w:val="000000"/>
                <w:kern w:val="0"/>
                <w:sz w:val="28"/>
                <w:szCs w:val="28"/>
              </w:rPr>
            </w:pPr>
            <w:proofErr w:type="gramStart"/>
            <w:r>
              <w:rPr>
                <w:rFonts w:eastAsia="仿宋_GB2312"/>
                <w:color w:val="000000"/>
                <w:kern w:val="0"/>
                <w:sz w:val="28"/>
                <w:szCs w:val="28"/>
              </w:rPr>
              <w:t>韦妮</w:t>
            </w:r>
            <w:proofErr w:type="gramEnd"/>
            <w:r>
              <w:rPr>
                <w:rFonts w:eastAsia="仿宋_GB2312"/>
                <w:color w:val="000000"/>
                <w:kern w:val="0"/>
                <w:sz w:val="28"/>
                <w:szCs w:val="28"/>
              </w:rPr>
              <w:t xml:space="preserve">  </w:t>
            </w:r>
            <w:r>
              <w:rPr>
                <w:rFonts w:eastAsia="仿宋_GB2312"/>
                <w:color w:val="000000"/>
                <w:kern w:val="0"/>
                <w:sz w:val="28"/>
                <w:szCs w:val="28"/>
              </w:rPr>
              <w:t>覃兰仁</w:t>
            </w:r>
          </w:p>
        </w:tc>
      </w:tr>
      <w:tr w:rsidR="00BB6576">
        <w:trPr>
          <w:trHeight w:val="620"/>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柳州市柳江区新兴中学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英语</w:t>
            </w:r>
          </w:p>
        </w:tc>
        <w:tc>
          <w:tcPr>
            <w:tcW w:w="114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七年级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 xml:space="preserve">Module 7 My past </w:t>
            </w:r>
            <w:proofErr w:type="gramStart"/>
            <w:r>
              <w:rPr>
                <w:rFonts w:eastAsia="仿宋_GB2312"/>
                <w:color w:val="000000"/>
                <w:kern w:val="0"/>
                <w:sz w:val="28"/>
                <w:szCs w:val="28"/>
              </w:rPr>
              <w:t>life  Unit</w:t>
            </w:r>
            <w:proofErr w:type="gramEnd"/>
            <w:r>
              <w:rPr>
                <w:rFonts w:eastAsia="仿宋_GB2312"/>
                <w:color w:val="000000"/>
                <w:kern w:val="0"/>
                <w:sz w:val="28"/>
                <w:szCs w:val="28"/>
              </w:rPr>
              <w:t xml:space="preserve"> 2 I was born in Quincy.</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廖柳凤</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唐丽群</w:t>
            </w:r>
            <w:proofErr w:type="gramEnd"/>
          </w:p>
        </w:tc>
      </w:tr>
      <w:tr w:rsidR="00BB6576">
        <w:trPr>
          <w:trHeight w:val="620"/>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柳州市柳江区新兴中学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七年级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hint="eastAsia"/>
                <w:color w:val="000000"/>
                <w:kern w:val="0"/>
                <w:sz w:val="28"/>
                <w:szCs w:val="28"/>
              </w:rPr>
            </w:pPr>
            <w:r>
              <w:rPr>
                <w:rFonts w:eastAsia="仿宋_GB2312"/>
                <w:color w:val="000000"/>
                <w:kern w:val="0"/>
                <w:sz w:val="28"/>
                <w:szCs w:val="28"/>
              </w:rPr>
              <w:t xml:space="preserve"> </w:t>
            </w:r>
            <w:r>
              <w:rPr>
                <w:rFonts w:eastAsia="仿宋_GB2312"/>
                <w:color w:val="000000"/>
                <w:kern w:val="0"/>
                <w:sz w:val="28"/>
                <w:szCs w:val="28"/>
              </w:rPr>
              <w:t>一元一次不等式</w:t>
            </w:r>
            <w:r w:rsidR="00752F48">
              <w:rPr>
                <w:rFonts w:eastAsia="仿宋_GB2312" w:hint="eastAsia"/>
                <w:color w:val="000000"/>
                <w:kern w:val="0"/>
                <w:sz w:val="28"/>
                <w:szCs w:val="28"/>
              </w:rPr>
              <w:t>组</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罗翔</w:t>
            </w:r>
            <w:proofErr w:type="gramEnd"/>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覃尧之</w:t>
            </w:r>
          </w:p>
        </w:tc>
      </w:tr>
      <w:tr w:rsidR="00BB6576">
        <w:trPr>
          <w:trHeight w:val="620"/>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w:t>
            </w:r>
            <w:proofErr w:type="gramStart"/>
            <w:r>
              <w:rPr>
                <w:rFonts w:eastAsia="仿宋_GB2312"/>
                <w:color w:val="000000"/>
                <w:kern w:val="0"/>
                <w:sz w:val="28"/>
                <w:szCs w:val="28"/>
              </w:rPr>
              <w:t>柳江区进德</w:t>
            </w:r>
            <w:proofErr w:type="gramEnd"/>
            <w:r>
              <w:rPr>
                <w:rFonts w:eastAsia="仿宋_GB2312"/>
                <w:color w:val="000000"/>
                <w:kern w:val="0"/>
                <w:sz w:val="28"/>
                <w:szCs w:val="28"/>
              </w:rPr>
              <w:t>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八年级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《马说》</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韦</w:t>
            </w:r>
            <w:proofErr w:type="gramEnd"/>
            <w:r>
              <w:rPr>
                <w:rFonts w:eastAsia="仿宋_GB2312"/>
                <w:color w:val="000000"/>
                <w:kern w:val="0"/>
                <w:sz w:val="28"/>
                <w:szCs w:val="28"/>
              </w:rPr>
              <w:t>山杏</w:t>
            </w:r>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梁水玉</w:t>
            </w:r>
            <w:r>
              <w:rPr>
                <w:rFonts w:eastAsia="仿宋_GB2312"/>
                <w:color w:val="000000"/>
                <w:kern w:val="0"/>
                <w:sz w:val="28"/>
                <w:szCs w:val="28"/>
              </w:rPr>
              <w:t xml:space="preserve">  </w:t>
            </w:r>
            <w:proofErr w:type="gramStart"/>
            <w:r>
              <w:rPr>
                <w:rFonts w:eastAsia="仿宋_GB2312"/>
                <w:color w:val="000000"/>
                <w:kern w:val="0"/>
                <w:sz w:val="28"/>
                <w:szCs w:val="28"/>
              </w:rPr>
              <w:t>李荣彩</w:t>
            </w:r>
            <w:proofErr w:type="gramEnd"/>
          </w:p>
        </w:tc>
      </w:tr>
      <w:tr w:rsidR="00BB6576">
        <w:trPr>
          <w:trHeight w:val="620"/>
        </w:trPr>
        <w:tc>
          <w:tcPr>
            <w:tcW w:w="1134" w:type="dxa"/>
            <w:vMerge/>
            <w:tcBorders>
              <w:left w:val="single" w:sz="4" w:space="0" w:color="auto"/>
              <w:right w:val="single" w:sz="4" w:space="0" w:color="auto"/>
            </w:tcBorders>
            <w:shd w:val="clear" w:color="auto" w:fill="auto"/>
            <w:vAlign w:val="center"/>
          </w:tcPr>
          <w:p w:rsidR="00BB6576" w:rsidRDefault="00BB6576">
            <w:pPr>
              <w:widowControl/>
              <w:spacing w:line="300" w:lineRule="exact"/>
              <w:jc w:val="left"/>
              <w:rPr>
                <w:rFonts w:eastAsia="仿宋_GB2312"/>
                <w:color w:val="000000"/>
                <w:kern w:val="0"/>
                <w:sz w:val="28"/>
                <w:szCs w:val="28"/>
              </w:rPr>
            </w:pPr>
          </w:p>
        </w:tc>
        <w:tc>
          <w:tcPr>
            <w:tcW w:w="3102" w:type="dxa"/>
            <w:tcBorders>
              <w:top w:val="nil"/>
              <w:left w:val="single" w:sz="4" w:space="0" w:color="auto"/>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柳州市第四十一中学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九年级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w:t>
            </w:r>
            <w:proofErr w:type="gramEnd"/>
            <w:r>
              <w:rPr>
                <w:rFonts w:eastAsia="仿宋_GB2312"/>
                <w:color w:val="000000"/>
                <w:kern w:val="0"/>
                <w:sz w:val="28"/>
                <w:szCs w:val="28"/>
              </w:rPr>
              <w:t>反比例函数中考专题</w:t>
            </w:r>
          </w:p>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复习</w:t>
            </w:r>
            <w:proofErr w:type="gramStart"/>
            <w:r>
              <w:rPr>
                <w:rFonts w:eastAsia="仿宋_GB2312"/>
                <w:color w:val="000000"/>
                <w:kern w:val="0"/>
                <w:sz w:val="28"/>
                <w:szCs w:val="28"/>
              </w:rPr>
              <w:t>》</w:t>
            </w:r>
            <w:proofErr w:type="gramEnd"/>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proofErr w:type="gramStart"/>
            <w:r>
              <w:rPr>
                <w:rFonts w:eastAsia="仿宋_GB2312"/>
                <w:color w:val="000000"/>
                <w:kern w:val="0"/>
                <w:sz w:val="28"/>
                <w:szCs w:val="28"/>
              </w:rPr>
              <w:t>韦陈东</w:t>
            </w:r>
            <w:proofErr w:type="gramEnd"/>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00" w:lineRule="exact"/>
              <w:jc w:val="center"/>
              <w:rPr>
                <w:rFonts w:eastAsia="仿宋_GB2312"/>
                <w:color w:val="000000"/>
                <w:kern w:val="0"/>
                <w:sz w:val="28"/>
                <w:szCs w:val="28"/>
              </w:rPr>
            </w:pPr>
            <w:r>
              <w:rPr>
                <w:rFonts w:eastAsia="仿宋_GB2312"/>
                <w:color w:val="000000"/>
                <w:kern w:val="0"/>
                <w:sz w:val="28"/>
                <w:szCs w:val="28"/>
              </w:rPr>
              <w:t>王红娟</w:t>
            </w:r>
            <w:r>
              <w:rPr>
                <w:rFonts w:eastAsia="仿宋_GB2312"/>
                <w:color w:val="000000"/>
                <w:kern w:val="0"/>
                <w:sz w:val="28"/>
                <w:szCs w:val="28"/>
              </w:rPr>
              <w:t xml:space="preserve">  </w:t>
            </w:r>
            <w:proofErr w:type="gramStart"/>
            <w:r>
              <w:rPr>
                <w:rFonts w:eastAsia="仿宋_GB2312"/>
                <w:color w:val="000000"/>
                <w:kern w:val="0"/>
                <w:sz w:val="28"/>
                <w:szCs w:val="28"/>
              </w:rPr>
              <w:t>王若曦</w:t>
            </w:r>
            <w:proofErr w:type="gramEnd"/>
          </w:p>
        </w:tc>
      </w:tr>
      <w:tr w:rsidR="00BB6576">
        <w:trPr>
          <w:trHeight w:val="562"/>
        </w:trPr>
        <w:tc>
          <w:tcPr>
            <w:tcW w:w="14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6576" w:rsidRDefault="009F163A">
            <w:pPr>
              <w:widowControl/>
              <w:spacing w:line="380" w:lineRule="exact"/>
              <w:jc w:val="center"/>
            </w:pPr>
            <w:r>
              <w:rPr>
                <w:rFonts w:eastAsia="黑体"/>
                <w:color w:val="000000"/>
                <w:kern w:val="0"/>
                <w:sz w:val="32"/>
                <w:szCs w:val="32"/>
              </w:rPr>
              <w:t>小学组</w:t>
            </w:r>
          </w:p>
        </w:tc>
      </w:tr>
      <w:tr w:rsidR="00BB6576">
        <w:trPr>
          <w:trHeight w:val="7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6576" w:rsidRDefault="009F163A">
            <w:pPr>
              <w:widowControl/>
              <w:spacing w:line="320" w:lineRule="exact"/>
              <w:jc w:val="center"/>
              <w:rPr>
                <w:rFonts w:eastAsia="仿宋_GB2312"/>
                <w:b/>
                <w:bCs/>
                <w:color w:val="000000"/>
                <w:kern w:val="0"/>
                <w:sz w:val="28"/>
                <w:szCs w:val="28"/>
              </w:rPr>
            </w:pPr>
            <w:r>
              <w:rPr>
                <w:rFonts w:eastAsia="仿宋_GB2312"/>
                <w:b/>
                <w:bCs/>
                <w:color w:val="000000"/>
                <w:kern w:val="0"/>
                <w:sz w:val="28"/>
                <w:szCs w:val="28"/>
              </w:rPr>
              <w:t>获奖</w:t>
            </w:r>
          </w:p>
          <w:p w:rsidR="00BB6576" w:rsidRDefault="009F163A">
            <w:pPr>
              <w:widowControl/>
              <w:spacing w:line="320" w:lineRule="exact"/>
              <w:jc w:val="center"/>
              <w:rPr>
                <w:rFonts w:eastAsia="仿宋_GB2312"/>
                <w:b/>
                <w:bCs/>
                <w:color w:val="000000"/>
                <w:kern w:val="0"/>
                <w:sz w:val="28"/>
                <w:szCs w:val="28"/>
              </w:rPr>
            </w:pPr>
            <w:r>
              <w:rPr>
                <w:rFonts w:eastAsia="仿宋_GB2312"/>
                <w:b/>
                <w:bCs/>
                <w:color w:val="000000"/>
                <w:kern w:val="0"/>
                <w:sz w:val="28"/>
                <w:szCs w:val="28"/>
              </w:rPr>
              <w:t>等级</w:t>
            </w:r>
          </w:p>
        </w:tc>
        <w:tc>
          <w:tcPr>
            <w:tcW w:w="3102"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学校</w:t>
            </w:r>
          </w:p>
        </w:tc>
        <w:tc>
          <w:tcPr>
            <w:tcW w:w="102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学科</w:t>
            </w:r>
          </w:p>
        </w:tc>
        <w:tc>
          <w:tcPr>
            <w:tcW w:w="114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上</w:t>
            </w:r>
            <w:r>
              <w:rPr>
                <w:rFonts w:eastAsia="仿宋_GB2312"/>
                <w:b/>
                <w:bCs/>
                <w:color w:val="000000"/>
                <w:kern w:val="0"/>
                <w:sz w:val="28"/>
                <w:szCs w:val="28"/>
              </w:rPr>
              <w:t>/</w:t>
            </w:r>
            <w:r>
              <w:rPr>
                <w:rFonts w:eastAsia="仿宋_GB2312"/>
                <w:b/>
                <w:bCs/>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课题</w:t>
            </w:r>
          </w:p>
        </w:tc>
        <w:tc>
          <w:tcPr>
            <w:tcW w:w="1201"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执教者</w:t>
            </w:r>
          </w:p>
        </w:tc>
        <w:tc>
          <w:tcPr>
            <w:tcW w:w="2342" w:type="dxa"/>
            <w:tcBorders>
              <w:top w:val="single" w:sz="4" w:space="0" w:color="auto"/>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b/>
                <w:bCs/>
                <w:color w:val="000000"/>
                <w:kern w:val="0"/>
                <w:sz w:val="28"/>
                <w:szCs w:val="28"/>
              </w:rPr>
            </w:pPr>
            <w:r>
              <w:rPr>
                <w:rFonts w:eastAsia="仿宋_GB2312"/>
                <w:b/>
                <w:bCs/>
                <w:color w:val="000000"/>
                <w:kern w:val="0"/>
                <w:sz w:val="28"/>
                <w:szCs w:val="28"/>
              </w:rPr>
              <w:t>指导老师</w:t>
            </w:r>
          </w:p>
        </w:tc>
      </w:tr>
      <w:tr w:rsidR="00BB6576">
        <w:trPr>
          <w:trHeight w:val="620"/>
        </w:trPr>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rsidR="00BB6576" w:rsidRDefault="009F163A">
            <w:pPr>
              <w:widowControl/>
              <w:spacing w:line="320" w:lineRule="exact"/>
              <w:jc w:val="center"/>
              <w:rPr>
                <w:rFonts w:eastAsia="仿宋_GB2312"/>
                <w:color w:val="000000"/>
                <w:kern w:val="0"/>
                <w:sz w:val="28"/>
                <w:szCs w:val="28"/>
              </w:rPr>
            </w:pPr>
            <w:r>
              <w:rPr>
                <w:rFonts w:eastAsia="仿宋_GB2312"/>
                <w:color w:val="000000"/>
                <w:kern w:val="0"/>
                <w:sz w:val="28"/>
                <w:szCs w:val="28"/>
              </w:rPr>
              <w:t>一等奖</w:t>
            </w:r>
          </w:p>
        </w:tc>
        <w:tc>
          <w:tcPr>
            <w:tcW w:w="310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柳州市柳江区基隆</w:t>
            </w:r>
          </w:p>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开发区小学</w:t>
            </w:r>
          </w:p>
        </w:tc>
        <w:tc>
          <w:tcPr>
            <w:tcW w:w="102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三年级</w:t>
            </w:r>
          </w:p>
        </w:tc>
        <w:tc>
          <w:tcPr>
            <w:tcW w:w="1170"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《肥皂泡》</w:t>
            </w:r>
          </w:p>
        </w:tc>
        <w:tc>
          <w:tcPr>
            <w:tcW w:w="1201"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靖萍</w:t>
            </w:r>
            <w:proofErr w:type="gramEnd"/>
          </w:p>
        </w:tc>
        <w:tc>
          <w:tcPr>
            <w:tcW w:w="2342" w:type="dxa"/>
            <w:tcBorders>
              <w:top w:val="nil"/>
              <w:left w:val="nil"/>
              <w:bottom w:val="single" w:sz="4" w:space="0" w:color="auto"/>
              <w:right w:val="single" w:sz="4" w:space="0" w:color="auto"/>
            </w:tcBorders>
            <w:shd w:val="clear" w:color="auto" w:fill="auto"/>
            <w:vAlign w:val="center"/>
          </w:tcPr>
          <w:p w:rsidR="00BB6576" w:rsidRDefault="009F163A">
            <w:pPr>
              <w:widowControl/>
              <w:spacing w:line="380" w:lineRule="exact"/>
              <w:jc w:val="center"/>
              <w:rPr>
                <w:rFonts w:eastAsia="仿宋_GB2312"/>
                <w:color w:val="000000"/>
                <w:kern w:val="0"/>
                <w:sz w:val="28"/>
                <w:szCs w:val="28"/>
              </w:rPr>
            </w:pPr>
            <w:r>
              <w:rPr>
                <w:rFonts w:eastAsia="仿宋_GB2312"/>
                <w:color w:val="000000"/>
                <w:kern w:val="0"/>
                <w:sz w:val="28"/>
                <w:szCs w:val="28"/>
              </w:rPr>
              <w:t>谭凌慧</w:t>
            </w:r>
            <w:r w:rsidR="0003011A">
              <w:rPr>
                <w:rFonts w:eastAsia="仿宋_GB2312" w:hint="eastAsia"/>
                <w:color w:val="000000"/>
                <w:kern w:val="0"/>
                <w:sz w:val="28"/>
                <w:szCs w:val="28"/>
              </w:rPr>
              <w:t xml:space="preserve"> </w:t>
            </w:r>
            <w:r w:rsidR="0003011A">
              <w:rPr>
                <w:rFonts w:eastAsia="仿宋_GB2312"/>
                <w:color w:val="000000"/>
                <w:kern w:val="0"/>
                <w:sz w:val="28"/>
                <w:szCs w:val="28"/>
              </w:rPr>
              <w:t xml:space="preserve"> </w:t>
            </w:r>
            <w:proofErr w:type="gramStart"/>
            <w:r w:rsidR="0003011A">
              <w:rPr>
                <w:rFonts w:eastAsia="仿宋_GB2312" w:hint="eastAsia"/>
                <w:color w:val="000000"/>
                <w:kern w:val="0"/>
                <w:sz w:val="28"/>
                <w:szCs w:val="28"/>
              </w:rPr>
              <w:t>韦</w:t>
            </w:r>
            <w:proofErr w:type="gramEnd"/>
            <w:r w:rsidR="0003011A">
              <w:rPr>
                <w:rFonts w:eastAsia="仿宋_GB2312" w:hint="eastAsia"/>
                <w:color w:val="000000"/>
                <w:kern w:val="0"/>
                <w:sz w:val="28"/>
                <w:szCs w:val="28"/>
              </w:rPr>
              <w:t>秋叶</w:t>
            </w:r>
          </w:p>
        </w:tc>
      </w:tr>
      <w:tr w:rsidR="00124BE7">
        <w:trPr>
          <w:trHeight w:val="620"/>
        </w:trPr>
        <w:tc>
          <w:tcPr>
            <w:tcW w:w="1134" w:type="dxa"/>
            <w:vMerge/>
            <w:tcBorders>
              <w:top w:val="nil"/>
              <w:left w:val="single" w:sz="4" w:space="0" w:color="auto"/>
              <w:bottom w:val="single" w:sz="4" w:space="0" w:color="auto"/>
              <w:right w:val="single" w:sz="4" w:space="0" w:color="auto"/>
            </w:tcBorders>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柳州市柳江区基隆</w:t>
            </w:r>
          </w:p>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开发区小学</w:t>
            </w:r>
          </w:p>
        </w:tc>
        <w:tc>
          <w:tcPr>
            <w:tcW w:w="102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三年级</w:t>
            </w:r>
          </w:p>
        </w:tc>
        <w:tc>
          <w:tcPr>
            <w:tcW w:w="117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《认识小数》</w:t>
            </w:r>
          </w:p>
        </w:tc>
        <w:tc>
          <w:tcPr>
            <w:tcW w:w="1201"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孔庆婷</w:t>
            </w:r>
          </w:p>
        </w:tc>
        <w:tc>
          <w:tcPr>
            <w:tcW w:w="234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郑志强</w:t>
            </w:r>
            <w:r>
              <w:rPr>
                <w:rFonts w:eastAsia="仿宋_GB2312"/>
                <w:color w:val="000000"/>
                <w:kern w:val="0"/>
                <w:sz w:val="28"/>
                <w:szCs w:val="28"/>
              </w:rPr>
              <w:t xml:space="preserve">  </w:t>
            </w:r>
            <w:r>
              <w:rPr>
                <w:rFonts w:eastAsia="仿宋_GB2312"/>
                <w:color w:val="000000"/>
                <w:kern w:val="0"/>
                <w:sz w:val="28"/>
                <w:szCs w:val="28"/>
              </w:rPr>
              <w:t>李志强</w:t>
            </w:r>
          </w:p>
        </w:tc>
      </w:tr>
      <w:tr w:rsidR="00124BE7">
        <w:trPr>
          <w:trHeight w:val="620"/>
        </w:trPr>
        <w:tc>
          <w:tcPr>
            <w:tcW w:w="1134" w:type="dxa"/>
            <w:vMerge/>
            <w:tcBorders>
              <w:top w:val="nil"/>
              <w:left w:val="single" w:sz="4" w:space="0" w:color="auto"/>
              <w:bottom w:val="single" w:sz="4" w:space="0" w:color="auto"/>
              <w:right w:val="single" w:sz="4" w:space="0" w:color="auto"/>
            </w:tcBorders>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p>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第二小学</w:t>
            </w:r>
          </w:p>
        </w:tc>
        <w:tc>
          <w:tcPr>
            <w:tcW w:w="102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三年级</w:t>
            </w:r>
          </w:p>
        </w:tc>
        <w:tc>
          <w:tcPr>
            <w:tcW w:w="117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《花钟》</w:t>
            </w:r>
          </w:p>
        </w:tc>
        <w:tc>
          <w:tcPr>
            <w:tcW w:w="1201"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曾永红</w:t>
            </w:r>
          </w:p>
        </w:tc>
        <w:tc>
          <w:tcPr>
            <w:tcW w:w="234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莫佳娴</w:t>
            </w:r>
            <w:r>
              <w:rPr>
                <w:rFonts w:eastAsia="仿宋_GB2312"/>
                <w:color w:val="000000"/>
                <w:kern w:val="0"/>
                <w:sz w:val="28"/>
                <w:szCs w:val="28"/>
              </w:rPr>
              <w:t xml:space="preserve">  </w:t>
            </w:r>
            <w:r>
              <w:rPr>
                <w:rFonts w:eastAsia="仿宋_GB2312"/>
                <w:color w:val="000000"/>
                <w:kern w:val="0"/>
                <w:sz w:val="28"/>
                <w:szCs w:val="28"/>
              </w:rPr>
              <w:t>邓星</w:t>
            </w:r>
          </w:p>
        </w:tc>
      </w:tr>
      <w:tr w:rsidR="00124BE7">
        <w:trPr>
          <w:trHeight w:val="620"/>
        </w:trPr>
        <w:tc>
          <w:tcPr>
            <w:tcW w:w="1134" w:type="dxa"/>
            <w:vMerge w:val="restart"/>
            <w:tcBorders>
              <w:top w:val="single" w:sz="4" w:space="0" w:color="auto"/>
              <w:left w:val="single" w:sz="4" w:space="0" w:color="auto"/>
              <w:right w:val="single" w:sz="4" w:space="0" w:color="auto"/>
            </w:tcBorders>
            <w:shd w:val="clear" w:color="auto" w:fill="auto"/>
            <w:noWrap/>
            <w:vAlign w:val="center"/>
          </w:tcPr>
          <w:p w:rsidR="00124BE7" w:rsidRDefault="00124BE7" w:rsidP="00124BE7">
            <w:pPr>
              <w:spacing w:line="320" w:lineRule="exact"/>
              <w:jc w:val="center"/>
              <w:rPr>
                <w:rFonts w:eastAsia="仿宋_GB2312"/>
                <w:color w:val="000000"/>
                <w:kern w:val="0"/>
                <w:sz w:val="28"/>
                <w:szCs w:val="28"/>
              </w:rPr>
            </w:pPr>
            <w:r>
              <w:rPr>
                <w:rFonts w:eastAsia="仿宋_GB2312"/>
                <w:color w:val="000000"/>
                <w:kern w:val="0"/>
                <w:sz w:val="28"/>
                <w:szCs w:val="28"/>
              </w:rPr>
              <w:t>二等奖</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w:t>
            </w:r>
            <w:proofErr w:type="gramStart"/>
            <w:r>
              <w:rPr>
                <w:rFonts w:eastAsia="仿宋_GB2312"/>
                <w:color w:val="000000"/>
                <w:kern w:val="0"/>
                <w:sz w:val="28"/>
                <w:szCs w:val="28"/>
              </w:rPr>
              <w:t>柳江区思贤</w:t>
            </w:r>
            <w:proofErr w:type="gramEnd"/>
            <w:r>
              <w:rPr>
                <w:rFonts w:eastAsia="仿宋_GB2312"/>
                <w:color w:val="000000"/>
                <w:kern w:val="0"/>
                <w:sz w:val="28"/>
                <w:szCs w:val="28"/>
              </w:rPr>
              <w:t>小学</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英语</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三年级</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Unit 3 At the zoo Revision</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赖碧云</w:t>
            </w:r>
            <w:proofErr w:type="gramEnd"/>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石晶晶</w:t>
            </w:r>
            <w:r>
              <w:rPr>
                <w:rFonts w:eastAsia="仿宋_GB2312"/>
                <w:color w:val="000000"/>
                <w:kern w:val="0"/>
                <w:sz w:val="28"/>
                <w:szCs w:val="28"/>
              </w:rPr>
              <w:t xml:space="preserve">  </w:t>
            </w:r>
            <w:proofErr w:type="gramStart"/>
            <w:r>
              <w:rPr>
                <w:rFonts w:eastAsia="仿宋_GB2312"/>
                <w:color w:val="000000"/>
                <w:kern w:val="0"/>
                <w:sz w:val="28"/>
                <w:szCs w:val="28"/>
              </w:rPr>
              <w:t>张华微</w:t>
            </w:r>
            <w:proofErr w:type="gramEnd"/>
          </w:p>
        </w:tc>
      </w:tr>
      <w:tr w:rsidR="00124BE7">
        <w:trPr>
          <w:trHeight w:val="620"/>
        </w:trPr>
        <w:tc>
          <w:tcPr>
            <w:tcW w:w="1134" w:type="dxa"/>
            <w:vMerge/>
            <w:tcBorders>
              <w:left w:val="single" w:sz="4" w:space="0" w:color="auto"/>
              <w:right w:val="single" w:sz="4" w:space="0" w:color="auto"/>
            </w:tcBorders>
            <w:shd w:val="clear" w:color="auto" w:fill="auto"/>
            <w:noWrap/>
            <w:vAlign w:val="center"/>
          </w:tcPr>
          <w:p w:rsidR="00124BE7" w:rsidRDefault="00124BE7" w:rsidP="00124BE7">
            <w:pPr>
              <w:widowControl/>
              <w:spacing w:line="320" w:lineRule="exact"/>
              <w:jc w:val="center"/>
              <w:rPr>
                <w:rFonts w:eastAsia="仿宋_GB2312"/>
                <w:color w:val="000000"/>
                <w:kern w:val="0"/>
                <w:sz w:val="28"/>
                <w:szCs w:val="28"/>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数学</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一年级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《欢乐交易会》</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何菊勤</w:t>
            </w:r>
            <w:proofErr w:type="gramEnd"/>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余清向</w:t>
            </w:r>
            <w:proofErr w:type="gramEnd"/>
            <w:r>
              <w:rPr>
                <w:rFonts w:eastAsia="仿宋_GB2312"/>
                <w:color w:val="000000"/>
                <w:kern w:val="0"/>
                <w:sz w:val="28"/>
                <w:szCs w:val="28"/>
              </w:rPr>
              <w:t xml:space="preserve">  </w:t>
            </w:r>
            <w:r>
              <w:rPr>
                <w:rFonts w:eastAsia="仿宋_GB2312"/>
                <w:color w:val="000000"/>
                <w:kern w:val="0"/>
                <w:sz w:val="28"/>
                <w:szCs w:val="28"/>
              </w:rPr>
              <w:t>黄江林</w:t>
            </w:r>
          </w:p>
        </w:tc>
      </w:tr>
      <w:tr w:rsidR="00124BE7">
        <w:trPr>
          <w:trHeight w:val="1070"/>
        </w:trPr>
        <w:tc>
          <w:tcPr>
            <w:tcW w:w="1134" w:type="dxa"/>
            <w:vMerge/>
            <w:tcBorders>
              <w:left w:val="single" w:sz="4" w:space="0" w:color="auto"/>
              <w:right w:val="single" w:sz="4" w:space="0" w:color="auto"/>
            </w:tcBorders>
            <w:shd w:val="clear" w:color="auto" w:fill="auto"/>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小学</w:t>
            </w:r>
          </w:p>
        </w:tc>
        <w:tc>
          <w:tcPr>
            <w:tcW w:w="102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英语</w:t>
            </w:r>
          </w:p>
        </w:tc>
        <w:tc>
          <w:tcPr>
            <w:tcW w:w="114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五年级</w:t>
            </w:r>
          </w:p>
        </w:tc>
        <w:tc>
          <w:tcPr>
            <w:tcW w:w="117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上册</w:t>
            </w:r>
          </w:p>
        </w:tc>
        <w:tc>
          <w:tcPr>
            <w:tcW w:w="3633"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Unit 3 What would you like? Part A Let’s talk and let’s learn</w:t>
            </w:r>
          </w:p>
        </w:tc>
        <w:tc>
          <w:tcPr>
            <w:tcW w:w="1201"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韦成静</w:t>
            </w:r>
            <w:proofErr w:type="gramEnd"/>
          </w:p>
        </w:tc>
        <w:tc>
          <w:tcPr>
            <w:tcW w:w="234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黄佳胜</w:t>
            </w:r>
            <w:r>
              <w:rPr>
                <w:rFonts w:eastAsia="仿宋_GB2312"/>
                <w:color w:val="000000"/>
                <w:kern w:val="0"/>
                <w:sz w:val="28"/>
                <w:szCs w:val="28"/>
              </w:rPr>
              <w:t xml:space="preserve">  </w:t>
            </w:r>
            <w:r>
              <w:rPr>
                <w:rFonts w:eastAsia="仿宋_GB2312"/>
                <w:color w:val="000000"/>
                <w:kern w:val="0"/>
                <w:sz w:val="28"/>
                <w:szCs w:val="28"/>
              </w:rPr>
              <w:t>黄江林</w:t>
            </w:r>
          </w:p>
        </w:tc>
      </w:tr>
      <w:tr w:rsidR="00F94F6A" w:rsidTr="00F94F6A">
        <w:trPr>
          <w:trHeight w:val="620"/>
        </w:trPr>
        <w:tc>
          <w:tcPr>
            <w:tcW w:w="1134" w:type="dxa"/>
            <w:vMerge/>
            <w:tcBorders>
              <w:left w:val="single" w:sz="4" w:space="0" w:color="auto"/>
              <w:right w:val="single" w:sz="4" w:space="0" w:color="auto"/>
            </w:tcBorders>
            <w:shd w:val="clear" w:color="auto" w:fill="auto"/>
            <w:vAlign w:val="center"/>
          </w:tcPr>
          <w:p w:rsidR="00F94F6A" w:rsidRDefault="00F94F6A" w:rsidP="00F94F6A">
            <w:pPr>
              <w:widowControl/>
              <w:spacing w:line="320" w:lineRule="exact"/>
              <w:jc w:val="left"/>
              <w:rPr>
                <w:rFonts w:eastAsia="仿宋_GB2312"/>
                <w:color w:val="000000"/>
                <w:kern w:val="0"/>
                <w:sz w:val="28"/>
                <w:szCs w:val="28"/>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F94F6A" w:rsidRPr="00F94F6A" w:rsidRDefault="00F94F6A" w:rsidP="00F94F6A">
            <w:pPr>
              <w:widowControl/>
              <w:spacing w:line="380" w:lineRule="exact"/>
              <w:jc w:val="center"/>
              <w:rPr>
                <w:rFonts w:eastAsia="仿宋_GB2312"/>
                <w:color w:val="000000"/>
                <w:kern w:val="0"/>
                <w:sz w:val="28"/>
                <w:szCs w:val="28"/>
              </w:rPr>
            </w:pPr>
            <w:r w:rsidRPr="00F94F6A">
              <w:rPr>
                <w:rFonts w:eastAsia="仿宋_GB2312" w:hint="eastAsia"/>
                <w:color w:val="000000"/>
                <w:kern w:val="0"/>
                <w:sz w:val="28"/>
                <w:szCs w:val="28"/>
              </w:rPr>
              <w:t>柳州市柳江区</w:t>
            </w:r>
            <w:proofErr w:type="gramStart"/>
            <w:r w:rsidRPr="00F94F6A">
              <w:rPr>
                <w:rFonts w:eastAsia="仿宋_GB2312" w:hint="eastAsia"/>
                <w:color w:val="000000"/>
                <w:kern w:val="0"/>
                <w:sz w:val="28"/>
                <w:szCs w:val="28"/>
              </w:rPr>
              <w:t>壮语</w:t>
            </w:r>
            <w:proofErr w:type="gramEnd"/>
            <w:r w:rsidRPr="00F94F6A">
              <w:rPr>
                <w:rFonts w:eastAsia="仿宋_GB2312" w:hint="eastAsia"/>
                <w:color w:val="000000"/>
                <w:kern w:val="0"/>
                <w:sz w:val="28"/>
                <w:szCs w:val="28"/>
              </w:rPr>
              <w:t>文学校附属小学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F94F6A" w:rsidRPr="00F94F6A" w:rsidRDefault="00F94F6A" w:rsidP="00F94F6A">
            <w:pPr>
              <w:spacing w:line="380" w:lineRule="exact"/>
              <w:jc w:val="center"/>
              <w:rPr>
                <w:rFonts w:eastAsia="仿宋_GB2312"/>
                <w:color w:val="000000"/>
                <w:kern w:val="0"/>
                <w:sz w:val="28"/>
                <w:szCs w:val="28"/>
              </w:rPr>
            </w:pPr>
            <w:r w:rsidRPr="00F94F6A">
              <w:rPr>
                <w:rFonts w:eastAsia="仿宋_GB2312" w:hint="eastAsia"/>
                <w:color w:val="000000"/>
                <w:kern w:val="0"/>
                <w:sz w:val="28"/>
                <w:szCs w:val="28"/>
              </w:rPr>
              <w:t>数学</w:t>
            </w:r>
          </w:p>
        </w:tc>
        <w:tc>
          <w:tcPr>
            <w:tcW w:w="1140" w:type="dxa"/>
            <w:tcBorders>
              <w:top w:val="single" w:sz="4" w:space="0" w:color="auto"/>
              <w:left w:val="nil"/>
              <w:bottom w:val="single" w:sz="4" w:space="0" w:color="auto"/>
              <w:right w:val="single" w:sz="4" w:space="0" w:color="auto"/>
            </w:tcBorders>
            <w:shd w:val="clear" w:color="auto" w:fill="auto"/>
            <w:vAlign w:val="center"/>
          </w:tcPr>
          <w:p w:rsidR="00F94F6A" w:rsidRPr="00F94F6A" w:rsidRDefault="00F94F6A" w:rsidP="00F94F6A">
            <w:pPr>
              <w:spacing w:line="380" w:lineRule="exact"/>
              <w:jc w:val="center"/>
              <w:rPr>
                <w:rFonts w:eastAsia="仿宋_GB2312"/>
                <w:color w:val="000000"/>
                <w:kern w:val="0"/>
                <w:sz w:val="28"/>
                <w:szCs w:val="28"/>
              </w:rPr>
            </w:pPr>
            <w:r w:rsidRPr="00F94F6A">
              <w:rPr>
                <w:rFonts w:eastAsia="仿宋_GB2312" w:hint="eastAsia"/>
                <w:color w:val="000000"/>
                <w:kern w:val="0"/>
                <w:sz w:val="28"/>
                <w:szCs w:val="28"/>
              </w:rPr>
              <w:t>五年级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F94F6A" w:rsidRPr="00F94F6A" w:rsidRDefault="00F94F6A" w:rsidP="00F94F6A">
            <w:pPr>
              <w:spacing w:line="380" w:lineRule="exact"/>
              <w:jc w:val="center"/>
              <w:rPr>
                <w:rFonts w:eastAsia="仿宋_GB2312"/>
                <w:color w:val="000000"/>
                <w:kern w:val="0"/>
                <w:sz w:val="28"/>
                <w:szCs w:val="28"/>
              </w:rPr>
            </w:pPr>
            <w:r w:rsidRPr="00F94F6A">
              <w:rPr>
                <w:rFonts w:eastAsia="仿宋_GB2312" w:hint="eastAsia"/>
                <w:color w:val="000000"/>
                <w:kern w:val="0"/>
                <w:sz w:val="28"/>
                <w:szCs w:val="28"/>
              </w:rPr>
              <w:t>上</w:t>
            </w:r>
          </w:p>
        </w:tc>
        <w:tc>
          <w:tcPr>
            <w:tcW w:w="3633" w:type="dxa"/>
            <w:tcBorders>
              <w:top w:val="single" w:sz="4" w:space="0" w:color="auto"/>
              <w:left w:val="nil"/>
              <w:bottom w:val="single" w:sz="4" w:space="0" w:color="auto"/>
              <w:right w:val="single" w:sz="4" w:space="0" w:color="auto"/>
            </w:tcBorders>
            <w:shd w:val="clear" w:color="auto" w:fill="auto"/>
            <w:vAlign w:val="center"/>
          </w:tcPr>
          <w:p w:rsidR="00F94F6A" w:rsidRPr="00F94F6A" w:rsidRDefault="00F94F6A" w:rsidP="00F94F6A">
            <w:pPr>
              <w:spacing w:line="380" w:lineRule="exact"/>
              <w:jc w:val="center"/>
              <w:rPr>
                <w:rFonts w:eastAsia="仿宋_GB2312"/>
                <w:color w:val="000000"/>
                <w:kern w:val="0"/>
                <w:sz w:val="28"/>
                <w:szCs w:val="28"/>
              </w:rPr>
            </w:pPr>
            <w:r w:rsidRPr="00F94F6A">
              <w:rPr>
                <w:rFonts w:eastAsia="仿宋_GB2312" w:hint="eastAsia"/>
                <w:color w:val="000000"/>
                <w:kern w:val="0"/>
                <w:sz w:val="28"/>
                <w:szCs w:val="28"/>
              </w:rPr>
              <w:t>小数除法（练习课）</w:t>
            </w:r>
          </w:p>
        </w:tc>
        <w:tc>
          <w:tcPr>
            <w:tcW w:w="1201" w:type="dxa"/>
            <w:tcBorders>
              <w:top w:val="single" w:sz="4" w:space="0" w:color="auto"/>
              <w:left w:val="nil"/>
              <w:bottom w:val="single" w:sz="4" w:space="0" w:color="auto"/>
              <w:right w:val="single" w:sz="4" w:space="0" w:color="auto"/>
            </w:tcBorders>
            <w:shd w:val="clear" w:color="auto" w:fill="auto"/>
            <w:vAlign w:val="center"/>
          </w:tcPr>
          <w:p w:rsidR="00F94F6A" w:rsidRPr="00F94F6A" w:rsidRDefault="00F94F6A" w:rsidP="00F94F6A">
            <w:pPr>
              <w:spacing w:line="380" w:lineRule="exact"/>
              <w:jc w:val="center"/>
              <w:rPr>
                <w:rFonts w:eastAsia="仿宋_GB2312"/>
                <w:color w:val="000000"/>
                <w:kern w:val="0"/>
                <w:sz w:val="28"/>
                <w:szCs w:val="28"/>
              </w:rPr>
            </w:pPr>
            <w:r w:rsidRPr="00F94F6A">
              <w:rPr>
                <w:rFonts w:eastAsia="仿宋_GB2312" w:hint="eastAsia"/>
                <w:color w:val="000000"/>
                <w:kern w:val="0"/>
                <w:sz w:val="28"/>
                <w:szCs w:val="28"/>
              </w:rPr>
              <w:t>覃春桂</w:t>
            </w:r>
          </w:p>
        </w:tc>
        <w:tc>
          <w:tcPr>
            <w:tcW w:w="2342" w:type="dxa"/>
            <w:tcBorders>
              <w:top w:val="nil"/>
              <w:left w:val="nil"/>
              <w:bottom w:val="single" w:sz="4" w:space="0" w:color="auto"/>
              <w:right w:val="single" w:sz="4" w:space="0" w:color="auto"/>
            </w:tcBorders>
            <w:shd w:val="clear" w:color="auto" w:fill="auto"/>
            <w:vAlign w:val="center"/>
          </w:tcPr>
          <w:p w:rsidR="00F94F6A" w:rsidRPr="00F94F6A" w:rsidRDefault="00F94F6A" w:rsidP="00F94F6A">
            <w:pPr>
              <w:widowControl/>
              <w:spacing w:line="380" w:lineRule="exact"/>
              <w:rPr>
                <w:rFonts w:eastAsia="仿宋_GB2312"/>
                <w:color w:val="000000"/>
                <w:kern w:val="0"/>
                <w:sz w:val="28"/>
                <w:szCs w:val="28"/>
              </w:rPr>
            </w:pPr>
            <w:r w:rsidRPr="00F94F6A">
              <w:rPr>
                <w:rFonts w:eastAsia="仿宋_GB2312" w:hint="eastAsia"/>
                <w:color w:val="000000"/>
                <w:kern w:val="0"/>
                <w:sz w:val="28"/>
                <w:szCs w:val="28"/>
              </w:rPr>
              <w:t>覃柳丽</w:t>
            </w:r>
            <w:r>
              <w:rPr>
                <w:rFonts w:eastAsia="仿宋_GB2312" w:hint="eastAsia"/>
                <w:color w:val="000000"/>
                <w:kern w:val="0"/>
                <w:sz w:val="28"/>
                <w:szCs w:val="28"/>
              </w:rPr>
              <w:t xml:space="preserve"> </w:t>
            </w:r>
            <w:r>
              <w:rPr>
                <w:rFonts w:eastAsia="仿宋_GB2312"/>
                <w:color w:val="000000"/>
                <w:kern w:val="0"/>
                <w:sz w:val="28"/>
                <w:szCs w:val="28"/>
              </w:rPr>
              <w:t xml:space="preserve"> </w:t>
            </w:r>
            <w:r w:rsidRPr="00F94F6A">
              <w:rPr>
                <w:rFonts w:eastAsia="仿宋_GB2312" w:hint="eastAsia"/>
                <w:color w:val="000000"/>
                <w:kern w:val="0"/>
                <w:sz w:val="28"/>
                <w:szCs w:val="28"/>
              </w:rPr>
              <w:t>韦东云</w:t>
            </w:r>
          </w:p>
        </w:tc>
      </w:tr>
      <w:tr w:rsidR="00124BE7">
        <w:trPr>
          <w:trHeight w:val="620"/>
        </w:trPr>
        <w:tc>
          <w:tcPr>
            <w:tcW w:w="1134" w:type="dxa"/>
            <w:vMerge/>
            <w:tcBorders>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小学</w:t>
            </w:r>
          </w:p>
        </w:tc>
        <w:tc>
          <w:tcPr>
            <w:tcW w:w="102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六年级</w:t>
            </w:r>
          </w:p>
        </w:tc>
        <w:tc>
          <w:tcPr>
            <w:tcW w:w="1170"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上册</w:t>
            </w:r>
          </w:p>
        </w:tc>
        <w:tc>
          <w:tcPr>
            <w:tcW w:w="3633"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《我的伯父鲁迅先生》</w:t>
            </w:r>
          </w:p>
        </w:tc>
        <w:tc>
          <w:tcPr>
            <w:tcW w:w="1201"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陈晓丽</w:t>
            </w:r>
          </w:p>
        </w:tc>
        <w:tc>
          <w:tcPr>
            <w:tcW w:w="2342" w:type="dxa"/>
            <w:tcBorders>
              <w:top w:val="nil"/>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黄江林</w:t>
            </w:r>
            <w:r>
              <w:rPr>
                <w:rFonts w:eastAsia="仿宋_GB2312"/>
                <w:color w:val="000000"/>
                <w:kern w:val="0"/>
                <w:sz w:val="28"/>
                <w:szCs w:val="28"/>
              </w:rPr>
              <w:t xml:space="preserve">  </w:t>
            </w:r>
            <w:r>
              <w:rPr>
                <w:rFonts w:eastAsia="仿宋_GB2312"/>
                <w:color w:val="000000"/>
                <w:kern w:val="0"/>
                <w:sz w:val="28"/>
                <w:szCs w:val="28"/>
              </w:rPr>
              <w:t>韦逸婷</w:t>
            </w:r>
          </w:p>
        </w:tc>
      </w:tr>
      <w:tr w:rsidR="00124BE7">
        <w:trPr>
          <w:trHeight w:val="62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spacing w:line="320" w:lineRule="exact"/>
              <w:jc w:val="center"/>
              <w:rPr>
                <w:rFonts w:eastAsia="仿宋_GB2312"/>
                <w:color w:val="000000"/>
                <w:kern w:val="0"/>
                <w:sz w:val="28"/>
                <w:szCs w:val="28"/>
              </w:rPr>
            </w:pPr>
            <w:r>
              <w:rPr>
                <w:rFonts w:eastAsia="仿宋_GB2312"/>
                <w:color w:val="000000"/>
                <w:kern w:val="0"/>
                <w:sz w:val="28"/>
                <w:szCs w:val="28"/>
              </w:rPr>
              <w:t>三等奖</w:t>
            </w:r>
          </w:p>
        </w:tc>
        <w:tc>
          <w:tcPr>
            <w:tcW w:w="310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柳州市柳江区新兴小学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四年级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上册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rPr>
                <w:rFonts w:eastAsia="仿宋_GB2312"/>
                <w:color w:val="000000"/>
                <w:kern w:val="0"/>
                <w:sz w:val="28"/>
                <w:szCs w:val="28"/>
              </w:rPr>
            </w:pPr>
            <w:r>
              <w:rPr>
                <w:rFonts w:eastAsia="仿宋_GB2312"/>
                <w:color w:val="000000"/>
                <w:kern w:val="0"/>
                <w:sz w:val="28"/>
                <w:szCs w:val="28"/>
              </w:rPr>
              <w:t>《盘古开天地》（同步课堂）</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董</w:t>
            </w:r>
            <w:r>
              <w:rPr>
                <w:rFonts w:eastAsia="微软雅黑"/>
                <w:color w:val="000000"/>
                <w:kern w:val="0"/>
                <w:sz w:val="28"/>
                <w:szCs w:val="28"/>
              </w:rPr>
              <w:t>雲</w:t>
            </w:r>
            <w:proofErr w:type="gramStart"/>
            <w:r>
              <w:rPr>
                <w:rFonts w:eastAsia="微软雅黑"/>
                <w:color w:val="000000"/>
                <w:kern w:val="0"/>
                <w:sz w:val="28"/>
                <w:szCs w:val="28"/>
              </w:rPr>
              <w:t>雲</w:t>
            </w:r>
            <w:proofErr w:type="gramEnd"/>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
        </w:tc>
      </w:tr>
      <w:tr w:rsidR="00124BE7">
        <w:trPr>
          <w:trHeight w:val="62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spacing w:line="320" w:lineRule="exact"/>
              <w:jc w:val="center"/>
              <w:rPr>
                <w:rFonts w:eastAsia="仿宋_GB2312"/>
                <w:color w:val="000000"/>
                <w:kern w:val="0"/>
                <w:sz w:val="28"/>
                <w:szCs w:val="28"/>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柳州市柳江区</w:t>
            </w:r>
            <w:proofErr w:type="gramStart"/>
            <w:r>
              <w:rPr>
                <w:rFonts w:eastAsia="仿宋_GB2312"/>
                <w:color w:val="000000"/>
                <w:kern w:val="0"/>
                <w:sz w:val="28"/>
                <w:szCs w:val="28"/>
              </w:rPr>
              <w:t>新兴第二</w:t>
            </w:r>
            <w:proofErr w:type="gramEnd"/>
            <w:r>
              <w:rPr>
                <w:rFonts w:eastAsia="仿宋_GB2312"/>
                <w:color w:val="000000"/>
                <w:kern w:val="0"/>
                <w:sz w:val="28"/>
                <w:szCs w:val="28"/>
              </w:rPr>
              <w:t>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英语</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四年级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Unit 3 Weather</w:t>
            </w:r>
            <w:r>
              <w:rPr>
                <w:rFonts w:eastAsia="仿宋_GB2312"/>
                <w:color w:val="000000"/>
                <w:kern w:val="0"/>
                <w:sz w:val="28"/>
                <w:szCs w:val="28"/>
              </w:rPr>
              <w:t>《</w:t>
            </w:r>
            <w:r>
              <w:rPr>
                <w:rFonts w:eastAsia="仿宋_GB2312"/>
                <w:color w:val="000000"/>
                <w:kern w:val="0"/>
                <w:sz w:val="28"/>
                <w:szCs w:val="28"/>
              </w:rPr>
              <w:t xml:space="preserve"> </w:t>
            </w:r>
            <w:proofErr w:type="spellStart"/>
            <w:r>
              <w:rPr>
                <w:rFonts w:eastAsia="仿宋_GB2312"/>
                <w:color w:val="000000"/>
                <w:kern w:val="0"/>
                <w:sz w:val="28"/>
                <w:szCs w:val="28"/>
              </w:rPr>
              <w:t>PartA</w:t>
            </w:r>
            <w:proofErr w:type="spellEnd"/>
            <w:r>
              <w:rPr>
                <w:rFonts w:eastAsia="仿宋_GB2312"/>
                <w:color w:val="000000"/>
                <w:kern w:val="0"/>
                <w:sz w:val="28"/>
                <w:szCs w:val="28"/>
              </w:rPr>
              <w:t xml:space="preserve">  Let’s learn</w:t>
            </w:r>
            <w:r>
              <w:rPr>
                <w:rFonts w:eastAsia="仿宋_GB2312"/>
                <w:color w:val="000000"/>
                <w:kern w:val="0"/>
                <w:sz w:val="28"/>
                <w:szCs w:val="28"/>
              </w:rPr>
              <w:t>》</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林可</w:t>
            </w:r>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马莹</w:t>
            </w:r>
            <w:proofErr w:type="gramEnd"/>
            <w:r>
              <w:rPr>
                <w:rFonts w:eastAsia="仿宋_GB2312"/>
                <w:color w:val="000000"/>
                <w:kern w:val="0"/>
                <w:sz w:val="28"/>
                <w:szCs w:val="28"/>
              </w:rPr>
              <w:t xml:space="preserve">  </w:t>
            </w:r>
            <w:r>
              <w:rPr>
                <w:rFonts w:eastAsia="仿宋_GB2312"/>
                <w:color w:val="000000"/>
                <w:kern w:val="0"/>
                <w:sz w:val="28"/>
                <w:szCs w:val="28"/>
              </w:rPr>
              <w:t>蓝丽芳</w:t>
            </w:r>
          </w:p>
        </w:tc>
      </w:tr>
      <w:tr w:rsidR="00124BE7" w:rsidTr="00124BE7">
        <w:trPr>
          <w:trHeight w:val="620"/>
        </w:trPr>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24BE7" w:rsidRDefault="00124BE7" w:rsidP="00124BE7">
            <w:pPr>
              <w:widowControl/>
              <w:spacing w:line="320" w:lineRule="exact"/>
              <w:jc w:val="center"/>
              <w:rPr>
                <w:rFonts w:eastAsia="仿宋_GB2312"/>
                <w:color w:val="000000"/>
                <w:kern w:val="0"/>
                <w:sz w:val="28"/>
                <w:szCs w:val="28"/>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Pr="00124BE7" w:rsidRDefault="00124BE7" w:rsidP="00124BE7">
            <w:pPr>
              <w:widowControl/>
              <w:spacing w:line="380" w:lineRule="exact"/>
              <w:jc w:val="center"/>
              <w:rPr>
                <w:rFonts w:eastAsia="仿宋_GB2312"/>
                <w:color w:val="000000"/>
                <w:kern w:val="0"/>
                <w:sz w:val="28"/>
                <w:szCs w:val="28"/>
              </w:rPr>
            </w:pPr>
            <w:r>
              <w:rPr>
                <w:rFonts w:eastAsia="仿宋_GB2312" w:hint="eastAsia"/>
                <w:color w:val="000000"/>
                <w:kern w:val="0"/>
                <w:sz w:val="28"/>
                <w:szCs w:val="28"/>
              </w:rPr>
              <w:t>柳州市</w:t>
            </w:r>
            <w:r w:rsidRPr="00124BE7">
              <w:rPr>
                <w:rFonts w:eastAsia="仿宋_GB2312" w:hint="eastAsia"/>
                <w:color w:val="000000"/>
                <w:kern w:val="0"/>
                <w:sz w:val="28"/>
                <w:szCs w:val="28"/>
              </w:rPr>
              <w:t>柳江区</w:t>
            </w:r>
            <w:proofErr w:type="gramStart"/>
            <w:r w:rsidRPr="00124BE7">
              <w:rPr>
                <w:rFonts w:eastAsia="仿宋_GB2312" w:hint="eastAsia"/>
                <w:color w:val="000000"/>
                <w:kern w:val="0"/>
                <w:sz w:val="28"/>
                <w:szCs w:val="28"/>
              </w:rPr>
              <w:t>新兴第二</w:t>
            </w:r>
            <w:proofErr w:type="gramEnd"/>
            <w:r w:rsidRPr="00124BE7">
              <w:rPr>
                <w:rFonts w:eastAsia="仿宋_GB2312" w:hint="eastAsia"/>
                <w:color w:val="000000"/>
                <w:kern w:val="0"/>
                <w:sz w:val="28"/>
                <w:szCs w:val="28"/>
              </w:rPr>
              <w:t>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数学</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六年级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上册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《圆的认识》</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肖冬梅</w:t>
            </w:r>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fldChar w:fldCharType="begin"/>
            </w:r>
            <w:r w:rsidRPr="00124BE7">
              <w:rPr>
                <w:rFonts w:eastAsia="仿宋_GB2312"/>
                <w:color w:val="000000"/>
                <w:kern w:val="0"/>
                <w:sz w:val="28"/>
                <w:szCs w:val="28"/>
              </w:rPr>
              <w:instrText xml:space="preserve"> LINK Excel.Sheet.12 "C:\\Users\\Administrator\\Desktop\\</w:instrText>
            </w:r>
            <w:r w:rsidRPr="00124BE7">
              <w:rPr>
                <w:rFonts w:eastAsia="仿宋_GB2312"/>
                <w:color w:val="000000"/>
                <w:kern w:val="0"/>
                <w:sz w:val="28"/>
                <w:szCs w:val="28"/>
              </w:rPr>
              <w:instrText>参赛课例汇总表</w:instrText>
            </w:r>
            <w:r w:rsidRPr="00124BE7">
              <w:rPr>
                <w:rFonts w:eastAsia="仿宋_GB2312"/>
                <w:color w:val="000000"/>
                <w:kern w:val="0"/>
                <w:sz w:val="28"/>
                <w:szCs w:val="28"/>
              </w:rPr>
              <w:instrText>(1).xlsx" "</w:instrText>
            </w:r>
            <w:r w:rsidRPr="00124BE7">
              <w:rPr>
                <w:rFonts w:eastAsia="仿宋_GB2312"/>
                <w:color w:val="000000"/>
                <w:kern w:val="0"/>
                <w:sz w:val="28"/>
                <w:szCs w:val="28"/>
              </w:rPr>
              <w:instrText>小学组</w:instrText>
            </w:r>
            <w:r w:rsidRPr="00124BE7">
              <w:rPr>
                <w:rFonts w:eastAsia="仿宋_GB2312"/>
                <w:color w:val="000000"/>
                <w:kern w:val="0"/>
                <w:sz w:val="28"/>
                <w:szCs w:val="28"/>
              </w:rPr>
              <w:instrText xml:space="preserve">!R12C10" \a \f 4 \h </w:instrText>
            </w:r>
            <w:r>
              <w:rPr>
                <w:rFonts w:eastAsia="仿宋_GB2312"/>
                <w:color w:val="000000"/>
                <w:kern w:val="0"/>
                <w:sz w:val="28"/>
                <w:szCs w:val="28"/>
              </w:rPr>
              <w:instrText xml:space="preserve"> \* MERGEFORMAT </w:instrText>
            </w:r>
            <w:r>
              <w:rPr>
                <w:rFonts w:eastAsia="仿宋_GB2312"/>
                <w:color w:val="000000"/>
                <w:kern w:val="0"/>
                <w:sz w:val="28"/>
                <w:szCs w:val="28"/>
              </w:rPr>
              <w:fldChar w:fldCharType="separate"/>
            </w:r>
            <w:r w:rsidRPr="00124BE7">
              <w:rPr>
                <w:rFonts w:eastAsia="仿宋_GB2312" w:hint="eastAsia"/>
                <w:color w:val="000000"/>
                <w:kern w:val="0"/>
                <w:sz w:val="28"/>
                <w:szCs w:val="28"/>
              </w:rPr>
              <w:t>郑斯文</w:t>
            </w:r>
            <w:r w:rsidRPr="00124BE7">
              <w:rPr>
                <w:rFonts w:eastAsia="仿宋_GB2312" w:hint="eastAsia"/>
                <w:color w:val="000000"/>
                <w:kern w:val="0"/>
                <w:sz w:val="28"/>
                <w:szCs w:val="28"/>
              </w:rPr>
              <w:t xml:space="preserve">  </w:t>
            </w:r>
            <w:proofErr w:type="gramStart"/>
            <w:r w:rsidRPr="00124BE7">
              <w:rPr>
                <w:rFonts w:eastAsia="仿宋_GB2312" w:hint="eastAsia"/>
                <w:color w:val="000000"/>
                <w:kern w:val="0"/>
                <w:sz w:val="28"/>
                <w:szCs w:val="28"/>
              </w:rPr>
              <w:t>黄崇慧</w:t>
            </w:r>
            <w:proofErr w:type="gramEnd"/>
            <w:r>
              <w:rPr>
                <w:rFonts w:eastAsia="仿宋_GB2312"/>
                <w:color w:val="000000"/>
                <w:kern w:val="0"/>
                <w:sz w:val="28"/>
                <w:szCs w:val="28"/>
              </w:rPr>
              <w:fldChar w:fldCharType="end"/>
            </w:r>
          </w:p>
        </w:tc>
      </w:tr>
      <w:tr w:rsidR="00124BE7" w:rsidTr="00124BE7">
        <w:trPr>
          <w:trHeight w:val="620"/>
        </w:trPr>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24BE7" w:rsidRDefault="00124BE7" w:rsidP="00124BE7">
            <w:pPr>
              <w:widowControl/>
              <w:spacing w:line="320" w:lineRule="exact"/>
              <w:jc w:val="center"/>
              <w:rPr>
                <w:rFonts w:eastAsia="仿宋_GB2312"/>
                <w:color w:val="000000"/>
                <w:kern w:val="0"/>
                <w:sz w:val="28"/>
                <w:szCs w:val="28"/>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Pr="00124BE7" w:rsidRDefault="00124BE7" w:rsidP="00124BE7">
            <w:pPr>
              <w:widowControl/>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柳州市柳江区</w:t>
            </w:r>
            <w:proofErr w:type="gramStart"/>
            <w:r w:rsidRPr="00124BE7">
              <w:rPr>
                <w:rFonts w:eastAsia="仿宋_GB2312" w:hint="eastAsia"/>
                <w:color w:val="000000"/>
                <w:kern w:val="0"/>
                <w:sz w:val="28"/>
                <w:szCs w:val="28"/>
              </w:rPr>
              <w:t>壮语</w:t>
            </w:r>
            <w:proofErr w:type="gramEnd"/>
            <w:r w:rsidRPr="00124BE7">
              <w:rPr>
                <w:rFonts w:eastAsia="仿宋_GB2312" w:hint="eastAsia"/>
                <w:color w:val="000000"/>
                <w:kern w:val="0"/>
                <w:sz w:val="28"/>
                <w:szCs w:val="28"/>
              </w:rPr>
              <w:t>文学校附属小学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信息技术</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四年级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下</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以画对诗</w:t>
            </w:r>
            <w:r w:rsidRPr="00124BE7">
              <w:rPr>
                <w:rFonts w:eastAsia="仿宋_GB2312"/>
                <w:color w:val="000000"/>
                <w:kern w:val="0"/>
                <w:sz w:val="28"/>
                <w:szCs w:val="28"/>
              </w:rPr>
              <w:t xml:space="preserve"> </w:t>
            </w:r>
            <w:r w:rsidRPr="00124BE7">
              <w:rPr>
                <w:rFonts w:eastAsia="仿宋_GB2312" w:hint="eastAsia"/>
                <w:color w:val="000000"/>
                <w:kern w:val="0"/>
                <w:sz w:val="28"/>
                <w:szCs w:val="28"/>
              </w:rPr>
              <w:t>以画会友——新建图像</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刘柳</w:t>
            </w:r>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罗小斌</w:t>
            </w:r>
            <w:r>
              <w:rPr>
                <w:rFonts w:eastAsia="仿宋_GB2312" w:hint="eastAsia"/>
                <w:color w:val="000000"/>
                <w:kern w:val="0"/>
                <w:sz w:val="28"/>
                <w:szCs w:val="28"/>
              </w:rPr>
              <w:t xml:space="preserve"> </w:t>
            </w:r>
            <w:r>
              <w:rPr>
                <w:rFonts w:eastAsia="仿宋_GB2312"/>
                <w:color w:val="000000"/>
                <w:kern w:val="0"/>
                <w:sz w:val="28"/>
                <w:szCs w:val="28"/>
              </w:rPr>
              <w:t xml:space="preserve"> </w:t>
            </w:r>
            <w:r w:rsidRPr="00124BE7">
              <w:rPr>
                <w:rFonts w:eastAsia="仿宋_GB2312" w:hint="eastAsia"/>
                <w:color w:val="000000"/>
                <w:kern w:val="0"/>
                <w:sz w:val="28"/>
                <w:szCs w:val="28"/>
              </w:rPr>
              <w:t>姚秀丽</w:t>
            </w:r>
          </w:p>
        </w:tc>
      </w:tr>
      <w:tr w:rsidR="00124BE7">
        <w:trPr>
          <w:trHeight w:val="620"/>
        </w:trPr>
        <w:tc>
          <w:tcPr>
            <w:tcW w:w="1134" w:type="dxa"/>
            <w:vMerge/>
            <w:tcBorders>
              <w:top w:val="single" w:sz="4" w:space="0" w:color="auto"/>
              <w:left w:val="single" w:sz="4" w:space="0" w:color="auto"/>
              <w:bottom w:val="single" w:sz="4" w:space="0" w:color="auto"/>
              <w:right w:val="single" w:sz="4" w:space="0" w:color="auto"/>
            </w:tcBorders>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w:t>
            </w:r>
            <w:proofErr w:type="gramStart"/>
            <w:r>
              <w:rPr>
                <w:rFonts w:eastAsia="仿宋_GB2312"/>
                <w:color w:val="000000"/>
                <w:kern w:val="0"/>
                <w:sz w:val="28"/>
                <w:szCs w:val="28"/>
              </w:rPr>
              <w:t>区拉堡</w:t>
            </w:r>
            <w:proofErr w:type="gramEnd"/>
            <w:r>
              <w:rPr>
                <w:rFonts w:eastAsia="仿宋_GB2312"/>
                <w:color w:val="000000"/>
                <w:kern w:val="0"/>
                <w:sz w:val="28"/>
                <w:szCs w:val="28"/>
              </w:rPr>
              <w:t>小学晨曦校区</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四年级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《铁杵成针》</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proofErr w:type="gramStart"/>
            <w:r>
              <w:rPr>
                <w:rFonts w:eastAsia="仿宋_GB2312"/>
                <w:color w:val="000000"/>
                <w:kern w:val="0"/>
                <w:sz w:val="28"/>
                <w:szCs w:val="28"/>
              </w:rPr>
              <w:t>莫越清</w:t>
            </w:r>
            <w:proofErr w:type="gramEnd"/>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张玉能</w:t>
            </w:r>
            <w:r>
              <w:rPr>
                <w:rFonts w:eastAsia="仿宋_GB2312"/>
                <w:color w:val="000000"/>
                <w:kern w:val="0"/>
                <w:sz w:val="28"/>
                <w:szCs w:val="28"/>
              </w:rPr>
              <w:t xml:space="preserve">  </w:t>
            </w:r>
            <w:proofErr w:type="gramStart"/>
            <w:r>
              <w:rPr>
                <w:rFonts w:eastAsia="仿宋_GB2312"/>
                <w:color w:val="000000"/>
                <w:kern w:val="0"/>
                <w:sz w:val="28"/>
                <w:szCs w:val="28"/>
              </w:rPr>
              <w:t>吴爱荣</w:t>
            </w:r>
            <w:proofErr w:type="gramEnd"/>
          </w:p>
        </w:tc>
      </w:tr>
      <w:tr w:rsidR="00124BE7" w:rsidTr="00124BE7">
        <w:trPr>
          <w:trHeight w:val="720"/>
        </w:trPr>
        <w:tc>
          <w:tcPr>
            <w:tcW w:w="1134" w:type="dxa"/>
            <w:vMerge/>
            <w:tcBorders>
              <w:top w:val="single" w:sz="4" w:space="0" w:color="auto"/>
              <w:left w:val="single" w:sz="4" w:space="0" w:color="auto"/>
              <w:bottom w:val="single" w:sz="4" w:space="0" w:color="auto"/>
              <w:right w:val="single" w:sz="4" w:space="0" w:color="auto"/>
            </w:tcBorders>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Pr="00124BE7" w:rsidRDefault="00124BE7" w:rsidP="00124BE7">
            <w:pPr>
              <w:widowControl/>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柳州市柳江区</w:t>
            </w:r>
            <w:proofErr w:type="gramStart"/>
            <w:r w:rsidRPr="00124BE7">
              <w:rPr>
                <w:rFonts w:eastAsia="仿宋_GB2312" w:hint="eastAsia"/>
                <w:color w:val="000000"/>
                <w:kern w:val="0"/>
                <w:sz w:val="28"/>
                <w:szCs w:val="28"/>
              </w:rPr>
              <w:t>壮语</w:t>
            </w:r>
            <w:proofErr w:type="gramEnd"/>
            <w:r w:rsidRPr="00124BE7">
              <w:rPr>
                <w:rFonts w:eastAsia="仿宋_GB2312" w:hint="eastAsia"/>
                <w:color w:val="000000"/>
                <w:kern w:val="0"/>
                <w:sz w:val="28"/>
                <w:szCs w:val="28"/>
              </w:rPr>
              <w:t>文学校附属小学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英语</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四年级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Unit 4 At the farm Part B Let</w:t>
            </w:r>
            <w:proofErr w:type="gramStart"/>
            <w:r w:rsidRPr="00124BE7">
              <w:rPr>
                <w:rFonts w:eastAsia="仿宋_GB2312" w:hint="eastAsia"/>
                <w:color w:val="000000"/>
                <w:kern w:val="0"/>
                <w:sz w:val="28"/>
                <w:szCs w:val="28"/>
              </w:rPr>
              <w:t>’</w:t>
            </w:r>
            <w:proofErr w:type="gramEnd"/>
            <w:r w:rsidRPr="00124BE7">
              <w:rPr>
                <w:rFonts w:eastAsia="仿宋_GB2312" w:hint="eastAsia"/>
                <w:color w:val="000000"/>
                <w:kern w:val="0"/>
                <w:sz w:val="28"/>
                <w:szCs w:val="28"/>
              </w:rPr>
              <w:t>s learn</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Pr="00124BE7" w:rsidRDefault="00124BE7" w:rsidP="00124BE7">
            <w:pPr>
              <w:spacing w:line="380" w:lineRule="exact"/>
              <w:jc w:val="center"/>
              <w:rPr>
                <w:rFonts w:eastAsia="仿宋_GB2312"/>
                <w:color w:val="000000"/>
                <w:kern w:val="0"/>
                <w:sz w:val="28"/>
                <w:szCs w:val="28"/>
              </w:rPr>
            </w:pPr>
            <w:proofErr w:type="gramStart"/>
            <w:r w:rsidRPr="00124BE7">
              <w:rPr>
                <w:rFonts w:eastAsia="仿宋_GB2312" w:hint="eastAsia"/>
                <w:color w:val="000000"/>
                <w:kern w:val="0"/>
                <w:sz w:val="28"/>
                <w:szCs w:val="28"/>
              </w:rPr>
              <w:t>谢翠妮</w:t>
            </w:r>
            <w:proofErr w:type="gramEnd"/>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Pr="00124BE7" w:rsidRDefault="00124BE7" w:rsidP="00124BE7">
            <w:pPr>
              <w:widowControl/>
              <w:spacing w:line="380" w:lineRule="exact"/>
              <w:jc w:val="center"/>
              <w:rPr>
                <w:rFonts w:eastAsia="仿宋_GB2312"/>
                <w:color w:val="000000"/>
                <w:kern w:val="0"/>
                <w:sz w:val="28"/>
                <w:szCs w:val="28"/>
              </w:rPr>
            </w:pPr>
            <w:r w:rsidRPr="00124BE7">
              <w:rPr>
                <w:rFonts w:eastAsia="仿宋_GB2312" w:hint="eastAsia"/>
                <w:color w:val="000000"/>
                <w:kern w:val="0"/>
                <w:sz w:val="28"/>
                <w:szCs w:val="28"/>
              </w:rPr>
              <w:t>姚秀丽</w:t>
            </w:r>
            <w:r>
              <w:rPr>
                <w:rFonts w:eastAsia="仿宋_GB2312" w:hint="eastAsia"/>
                <w:color w:val="000000"/>
                <w:kern w:val="0"/>
                <w:sz w:val="28"/>
                <w:szCs w:val="28"/>
              </w:rPr>
              <w:t xml:space="preserve"> </w:t>
            </w:r>
            <w:r>
              <w:rPr>
                <w:rFonts w:eastAsia="仿宋_GB2312"/>
                <w:color w:val="000000"/>
                <w:kern w:val="0"/>
                <w:sz w:val="28"/>
                <w:szCs w:val="28"/>
              </w:rPr>
              <w:t xml:space="preserve"> </w:t>
            </w:r>
            <w:r w:rsidRPr="00124BE7">
              <w:rPr>
                <w:rFonts w:eastAsia="仿宋_GB2312" w:hint="eastAsia"/>
                <w:color w:val="000000"/>
                <w:kern w:val="0"/>
                <w:sz w:val="28"/>
                <w:szCs w:val="28"/>
              </w:rPr>
              <w:t>罗春梅</w:t>
            </w:r>
          </w:p>
        </w:tc>
      </w:tr>
      <w:tr w:rsidR="00124BE7">
        <w:trPr>
          <w:trHeight w:val="62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柳州市柳江区新兴小学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美术</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三年级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《变幻无穷的形象》</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陈鸿新</w:t>
            </w:r>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jc w:val="center"/>
              <w:rPr>
                <w:rFonts w:eastAsia="仿宋_GB2312"/>
                <w:color w:val="000000"/>
                <w:kern w:val="0"/>
                <w:sz w:val="28"/>
                <w:szCs w:val="28"/>
              </w:rPr>
            </w:pPr>
            <w:r>
              <w:rPr>
                <w:rFonts w:eastAsia="仿宋_GB2312"/>
                <w:color w:val="000000"/>
                <w:kern w:val="0"/>
                <w:sz w:val="28"/>
                <w:szCs w:val="28"/>
              </w:rPr>
              <w:t>陈金兰</w:t>
            </w:r>
            <w:r>
              <w:rPr>
                <w:rFonts w:eastAsia="仿宋_GB2312"/>
                <w:color w:val="000000"/>
                <w:kern w:val="0"/>
                <w:sz w:val="28"/>
                <w:szCs w:val="28"/>
              </w:rPr>
              <w:t xml:space="preserve">  </w:t>
            </w:r>
            <w:r>
              <w:rPr>
                <w:rFonts w:eastAsia="仿宋_GB2312"/>
                <w:color w:val="000000"/>
                <w:kern w:val="0"/>
                <w:sz w:val="28"/>
                <w:szCs w:val="28"/>
              </w:rPr>
              <w:t>刘强</w:t>
            </w:r>
          </w:p>
        </w:tc>
      </w:tr>
      <w:tr w:rsidR="00124BE7">
        <w:trPr>
          <w:trHeight w:val="620"/>
        </w:trPr>
        <w:tc>
          <w:tcPr>
            <w:tcW w:w="1134" w:type="dxa"/>
            <w:vMerge/>
            <w:tcBorders>
              <w:top w:val="single" w:sz="4" w:space="0" w:color="auto"/>
              <w:left w:val="single" w:sz="4" w:space="0" w:color="auto"/>
              <w:bottom w:val="single" w:sz="4" w:space="0" w:color="auto"/>
              <w:right w:val="single" w:sz="4" w:space="0" w:color="auto"/>
            </w:tcBorders>
            <w:vAlign w:val="center"/>
          </w:tcPr>
          <w:p w:rsidR="00124BE7" w:rsidRDefault="00124BE7" w:rsidP="00124BE7">
            <w:pPr>
              <w:widowControl/>
              <w:spacing w:line="320" w:lineRule="exact"/>
              <w:jc w:val="left"/>
              <w:rPr>
                <w:rFonts w:eastAsia="仿宋_GB2312"/>
                <w:color w:val="000000"/>
                <w:kern w:val="0"/>
                <w:sz w:val="28"/>
                <w:szCs w:val="28"/>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柳州市柳江区新兴</w:t>
            </w:r>
          </w:p>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第二小学</w:t>
            </w:r>
          </w:p>
        </w:tc>
        <w:tc>
          <w:tcPr>
            <w:tcW w:w="102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语文</w:t>
            </w:r>
          </w:p>
        </w:tc>
        <w:tc>
          <w:tcPr>
            <w:tcW w:w="114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二年级</w:t>
            </w:r>
          </w:p>
        </w:tc>
        <w:tc>
          <w:tcPr>
            <w:tcW w:w="1170"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下册</w:t>
            </w:r>
          </w:p>
        </w:tc>
        <w:tc>
          <w:tcPr>
            <w:tcW w:w="3633"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《太空生活趣事多》</w:t>
            </w:r>
          </w:p>
        </w:tc>
        <w:tc>
          <w:tcPr>
            <w:tcW w:w="1201"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刘凤玲</w:t>
            </w:r>
          </w:p>
        </w:tc>
        <w:tc>
          <w:tcPr>
            <w:tcW w:w="2342" w:type="dxa"/>
            <w:tcBorders>
              <w:top w:val="single" w:sz="4" w:space="0" w:color="auto"/>
              <w:left w:val="nil"/>
              <w:bottom w:val="single" w:sz="4" w:space="0" w:color="auto"/>
              <w:right w:val="single" w:sz="4" w:space="0" w:color="auto"/>
            </w:tcBorders>
            <w:shd w:val="clear" w:color="auto" w:fill="auto"/>
            <w:vAlign w:val="center"/>
          </w:tcPr>
          <w:p w:rsidR="00124BE7" w:rsidRDefault="00124BE7" w:rsidP="00124BE7">
            <w:pPr>
              <w:widowControl/>
              <w:spacing w:line="380" w:lineRule="exact"/>
              <w:jc w:val="center"/>
              <w:rPr>
                <w:rFonts w:eastAsia="仿宋_GB2312"/>
                <w:color w:val="000000"/>
                <w:kern w:val="0"/>
                <w:sz w:val="28"/>
                <w:szCs w:val="28"/>
              </w:rPr>
            </w:pPr>
            <w:r>
              <w:rPr>
                <w:rFonts w:eastAsia="仿宋_GB2312"/>
                <w:color w:val="000000"/>
                <w:kern w:val="0"/>
                <w:sz w:val="28"/>
                <w:szCs w:val="28"/>
              </w:rPr>
              <w:t>董雪媛</w:t>
            </w:r>
            <w:r>
              <w:rPr>
                <w:rFonts w:eastAsia="仿宋_GB2312"/>
                <w:color w:val="000000"/>
                <w:kern w:val="0"/>
                <w:sz w:val="28"/>
                <w:szCs w:val="28"/>
              </w:rPr>
              <w:t xml:space="preserve">  </w:t>
            </w:r>
            <w:r>
              <w:rPr>
                <w:rFonts w:eastAsia="仿宋_GB2312"/>
                <w:color w:val="000000"/>
                <w:kern w:val="0"/>
                <w:sz w:val="28"/>
                <w:szCs w:val="28"/>
              </w:rPr>
              <w:t>杨萍</w:t>
            </w:r>
            <w:proofErr w:type="gramStart"/>
            <w:r>
              <w:rPr>
                <w:rFonts w:eastAsia="仿宋_GB2312"/>
                <w:color w:val="000000"/>
                <w:kern w:val="0"/>
                <w:sz w:val="28"/>
                <w:szCs w:val="28"/>
              </w:rPr>
              <w:t>萍</w:t>
            </w:r>
            <w:proofErr w:type="gramEnd"/>
          </w:p>
        </w:tc>
      </w:tr>
    </w:tbl>
    <w:p w:rsidR="00BB6576" w:rsidRDefault="00BB6576">
      <w:pPr>
        <w:pStyle w:val="a0"/>
        <w:ind w:firstLineChars="0" w:firstLine="0"/>
        <w:sectPr w:rsidR="00BB6576">
          <w:pgSz w:w="16838" w:h="11906" w:orient="landscape"/>
          <w:pgMar w:top="1134" w:right="1134" w:bottom="1134" w:left="1134" w:header="851" w:footer="992" w:gutter="0"/>
          <w:cols w:space="425"/>
          <w:docGrid w:type="lines" w:linePitch="312"/>
        </w:sectPr>
      </w:pPr>
    </w:p>
    <w:p w:rsidR="00BB6576" w:rsidRDefault="00BB6576">
      <w:pPr>
        <w:pStyle w:val="a0"/>
        <w:ind w:firstLine="562"/>
      </w:pPr>
    </w:p>
    <w:p w:rsidR="00BB6576" w:rsidRDefault="00BB6576">
      <w:pPr>
        <w:pStyle w:val="a0"/>
        <w:ind w:firstLine="562"/>
      </w:pPr>
    </w:p>
    <w:p w:rsidR="00BB6576" w:rsidRDefault="00BB6576">
      <w:pPr>
        <w:pStyle w:val="a0"/>
        <w:ind w:firstLine="562"/>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bookmarkStart w:id="0" w:name="_GoBack"/>
      <w:bookmarkEnd w:id="0"/>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spacing w:line="560" w:lineRule="exact"/>
        <w:ind w:firstLine="643"/>
        <w:rPr>
          <w:rFonts w:eastAsia="仿宋_GB2312"/>
          <w:kern w:val="0"/>
          <w:sz w:val="32"/>
          <w:szCs w:val="32"/>
        </w:rPr>
      </w:pPr>
    </w:p>
    <w:p w:rsidR="00BB6576" w:rsidRDefault="00BB6576">
      <w:pPr>
        <w:pStyle w:val="a0"/>
        <w:ind w:firstLineChars="0" w:firstLine="0"/>
      </w:pPr>
    </w:p>
    <w:p w:rsidR="00BB6576" w:rsidRDefault="009F163A">
      <w:pPr>
        <w:spacing w:line="560" w:lineRule="exact"/>
        <w:rPr>
          <w:rFonts w:ascii="仿宋_GB2312" w:eastAsia="仿宋_GB2312" w:hAnsi="仿宋_GB2312" w:cs="仿宋_GB2312"/>
          <w:color w:val="FF0000"/>
          <w:sz w:val="32"/>
          <w:szCs w:val="32"/>
        </w:rPr>
      </w:pPr>
      <w:r>
        <w:rPr>
          <w:rFonts w:eastAsia="黑体" w:hint="eastAsia"/>
          <w:sz w:val="32"/>
          <w:szCs w:val="32"/>
        </w:rPr>
        <w:t>公开方式</w:t>
      </w:r>
      <w:r>
        <w:rPr>
          <w:rFonts w:eastAsia="黑体"/>
          <w:sz w:val="32"/>
          <w:szCs w:val="32"/>
        </w:rPr>
        <w:t>：</w:t>
      </w:r>
      <w:r>
        <w:rPr>
          <w:rFonts w:ascii="仿宋_GB2312" w:eastAsia="仿宋_GB2312" w:hAnsi="仿宋_GB2312" w:cs="仿宋_GB2312" w:hint="eastAsia"/>
          <w:color w:val="000000"/>
          <w:kern w:val="0"/>
          <w:sz w:val="32"/>
          <w:szCs w:val="32"/>
          <w:lang w:bidi="ar"/>
        </w:rPr>
        <w:t>主动公开</w:t>
      </w:r>
    </w:p>
    <w:p w:rsidR="00BB6576" w:rsidRDefault="00BB6576">
      <w:pPr>
        <w:spacing w:line="560" w:lineRule="exact"/>
        <w:rPr>
          <w:rFonts w:ascii="仿宋_GB2312" w:eastAsia="仿宋_GB2312" w:hAnsi="仿宋_GB2312" w:cs="仿宋_GB2312"/>
          <w:color w:val="FF0000"/>
          <w:sz w:val="32"/>
          <w:szCs w:val="32"/>
        </w:rPr>
      </w:pPr>
    </w:p>
    <w:tbl>
      <w:tblPr>
        <w:tblW w:w="9129" w:type="dxa"/>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9129"/>
      </w:tblGrid>
      <w:tr w:rsidR="00BB6576">
        <w:trPr>
          <w:trHeight w:val="367"/>
          <w:jc w:val="center"/>
        </w:trPr>
        <w:tc>
          <w:tcPr>
            <w:tcW w:w="9129" w:type="dxa"/>
          </w:tcPr>
          <w:p w:rsidR="00BB6576" w:rsidRDefault="009F163A">
            <w:pPr>
              <w:spacing w:line="560" w:lineRule="exact"/>
              <w:ind w:rightChars="110" w:right="231" w:firstLineChars="100" w:firstLine="280"/>
              <w:rPr>
                <w:rFonts w:eastAsia="仿宋_GB2312"/>
                <w:sz w:val="28"/>
              </w:rPr>
            </w:pPr>
            <w:r>
              <w:rPr>
                <w:rFonts w:eastAsia="仿宋_GB2312"/>
                <w:sz w:val="28"/>
              </w:rPr>
              <w:t>柳州市柳江区</w:t>
            </w:r>
            <w:r>
              <w:rPr>
                <w:rFonts w:eastAsia="仿宋_GB2312" w:hint="eastAsia"/>
                <w:sz w:val="28"/>
              </w:rPr>
              <w:t>教育局</w:t>
            </w:r>
            <w:r>
              <w:rPr>
                <w:rFonts w:eastAsia="仿宋_GB2312"/>
                <w:sz w:val="28"/>
              </w:rPr>
              <w:t>办公室</w:t>
            </w:r>
            <w:r>
              <w:rPr>
                <w:rFonts w:eastAsia="仿宋_GB2312"/>
                <w:sz w:val="28"/>
              </w:rPr>
              <w:t xml:space="preserve">              </w:t>
            </w:r>
            <w:r>
              <w:rPr>
                <w:rFonts w:eastAsia="仿宋_GB2312" w:hint="eastAsia"/>
                <w:sz w:val="28"/>
              </w:rPr>
              <w:t xml:space="preserve">  </w:t>
            </w:r>
            <w:r>
              <w:rPr>
                <w:rFonts w:eastAsia="仿宋_GB2312"/>
                <w:sz w:val="28"/>
              </w:rPr>
              <w:t>20</w:t>
            </w:r>
            <w:r>
              <w:rPr>
                <w:rFonts w:eastAsia="仿宋_GB2312" w:hint="eastAsia"/>
                <w:sz w:val="28"/>
              </w:rPr>
              <w:t>23</w:t>
            </w:r>
            <w:r>
              <w:rPr>
                <w:rFonts w:eastAsia="仿宋_GB2312" w:hint="eastAsia"/>
                <w:sz w:val="28"/>
              </w:rPr>
              <w:t>年</w:t>
            </w:r>
            <w:r>
              <w:rPr>
                <w:rFonts w:eastAsia="仿宋_GB2312" w:hint="eastAsia"/>
                <w:sz w:val="28"/>
              </w:rPr>
              <w:t>5</w:t>
            </w:r>
            <w:r>
              <w:rPr>
                <w:rFonts w:eastAsia="仿宋_GB2312" w:hint="eastAsia"/>
                <w:sz w:val="28"/>
              </w:rPr>
              <w:t>月</w:t>
            </w:r>
            <w:r>
              <w:rPr>
                <w:rFonts w:eastAsia="仿宋_GB2312" w:hint="eastAsia"/>
                <w:sz w:val="28"/>
              </w:rPr>
              <w:t>19</w:t>
            </w:r>
            <w:r>
              <w:rPr>
                <w:rFonts w:eastAsia="仿宋_GB2312" w:hint="eastAsia"/>
                <w:sz w:val="28"/>
              </w:rPr>
              <w:t>日印发</w:t>
            </w:r>
          </w:p>
        </w:tc>
      </w:tr>
    </w:tbl>
    <w:p w:rsidR="00BB6576" w:rsidRDefault="00BB6576">
      <w:pPr>
        <w:spacing w:line="240" w:lineRule="atLeast"/>
        <w:rPr>
          <w:rFonts w:ascii="仿宋_GB2312" w:eastAsia="仿宋_GB2312" w:hAnsi="仿宋_GB2312" w:cs="仿宋_GB2312"/>
          <w:sz w:val="2"/>
          <w:szCs w:val="2"/>
        </w:rPr>
      </w:pPr>
    </w:p>
    <w:sectPr w:rsidR="00BB6576">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E10" w:rsidRDefault="00930E10">
      <w:r>
        <w:separator/>
      </w:r>
    </w:p>
  </w:endnote>
  <w:endnote w:type="continuationSeparator" w:id="0">
    <w:p w:rsidR="00930E10" w:rsidRDefault="0093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576" w:rsidRDefault="009F163A">
    <w:pPr>
      <w:pStyle w:val="a8"/>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6576" w:rsidRDefault="009F163A">
                          <w:pPr>
                            <w:pStyle w:val="a8"/>
                            <w:jc w:val="center"/>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 xml:space="preserve"> </w:t>
                          </w:r>
                          <w:r>
                            <w:rPr>
                              <w:rFonts w:hint="eastAsia"/>
                              <w:sz w:val="28"/>
                              <w:szCs w:val="28"/>
                            </w:rPr>
                            <w:t>—</w:t>
                          </w:r>
                        </w:p>
                        <w:p w:rsidR="00BB6576" w:rsidRDefault="00BB6576">
                          <w:pPr>
                            <w:pStyle w:val="a8"/>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22.1pt;margin-top:0;width:73.3pt;height:22.75pt;z-index:25166233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" filled="f" stroked="f" strokeweight=".5pt">
              <v:textbox inset="0,0,0,0">
                <w:txbxContent>
                  <w:p w:rsidR="00BB6576" w:rsidRDefault="009F163A">
                    <w:pPr>
                      <w:pStyle w:val="a8"/>
                      <w:jc w:val="center"/>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 xml:space="preserve"> </w:t>
                    </w:r>
                    <w:r>
                      <w:rPr>
                        <w:rFonts w:hint="eastAsia"/>
                        <w:sz w:val="28"/>
                        <w:szCs w:val="28"/>
                      </w:rPr>
                      <w:t>—</w:t>
                    </w:r>
                  </w:p>
                  <w:p w:rsidR="00BB6576" w:rsidRDefault="00BB6576">
                    <w:pPr>
                      <w:pStyle w:val="a8"/>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E10" w:rsidRDefault="00930E10">
      <w:r>
        <w:separator/>
      </w:r>
    </w:p>
  </w:footnote>
  <w:footnote w:type="continuationSeparator" w:id="0">
    <w:p w:rsidR="00930E10" w:rsidRDefault="00930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M5ZmI4Nzc5ZDlkYWRmY2E4MmNlZTg0YzM1NDJjNzEifQ=="/>
  </w:docVars>
  <w:rsids>
    <w:rsidRoot w:val="0C9037EA"/>
    <w:rsid w:val="0003011A"/>
    <w:rsid w:val="000A0099"/>
    <w:rsid w:val="000A6E78"/>
    <w:rsid w:val="00124BE7"/>
    <w:rsid w:val="00185AA9"/>
    <w:rsid w:val="00266FF4"/>
    <w:rsid w:val="005F43E0"/>
    <w:rsid w:val="00705AFC"/>
    <w:rsid w:val="00752F48"/>
    <w:rsid w:val="00883C1D"/>
    <w:rsid w:val="00930E10"/>
    <w:rsid w:val="009F163A"/>
    <w:rsid w:val="00B21362"/>
    <w:rsid w:val="00BB6576"/>
    <w:rsid w:val="00BF45DB"/>
    <w:rsid w:val="00CC1702"/>
    <w:rsid w:val="00DB7A81"/>
    <w:rsid w:val="00F94F6A"/>
    <w:rsid w:val="0C9037EA"/>
    <w:rsid w:val="14B621FE"/>
    <w:rsid w:val="1CAE4AE9"/>
    <w:rsid w:val="1D7360C2"/>
    <w:rsid w:val="220666F6"/>
    <w:rsid w:val="3E432135"/>
    <w:rsid w:val="4121630B"/>
    <w:rsid w:val="51A74CAA"/>
    <w:rsid w:val="56D65B69"/>
    <w:rsid w:val="58031AB2"/>
    <w:rsid w:val="671171E2"/>
    <w:rsid w:val="69935FED"/>
    <w:rsid w:val="6F2D412B"/>
    <w:rsid w:val="6FE2114F"/>
    <w:rsid w:val="79DB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AC3C56"/>
  <w15:docId w15:val="{35F9647C-8E7F-43EB-BCBC-1E2892B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60" w:lineRule="auto"/>
      <w:ind w:firstLineChars="200" w:firstLine="720"/>
      <w:jc w:val="left"/>
    </w:pPr>
    <w:rPr>
      <w:rFonts w:ascii="宋体" w:hAnsi="宋体" w:cs="宋体"/>
      <w:sz w:val="28"/>
      <w:szCs w:val="22"/>
    </w:rPr>
  </w:style>
  <w:style w:type="paragraph" w:styleId="a4">
    <w:name w:val="Body Text"/>
    <w:basedOn w:val="a"/>
    <w:qFormat/>
    <w:pPr>
      <w:jc w:val="center"/>
    </w:pPr>
    <w:rPr>
      <w:b/>
      <w:bCs/>
      <w:sz w:val="44"/>
    </w:rPr>
  </w:style>
  <w:style w:type="paragraph" w:styleId="a5">
    <w:name w:val="annotation text"/>
    <w:basedOn w:val="a"/>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a">
    <w:name w:val="annotation reference"/>
    <w:basedOn w:val="a1"/>
    <w:qFormat/>
    <w:rPr>
      <w:sz w:val="21"/>
      <w:szCs w:val="21"/>
    </w:rPr>
  </w:style>
  <w:style w:type="character" w:customStyle="1" w:styleId="a7">
    <w:name w:val="批注框文本 字符"/>
    <w:basedOn w:val="a1"/>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90254">
      <w:bodyDiv w:val="1"/>
      <w:marLeft w:val="0"/>
      <w:marRight w:val="0"/>
      <w:marTop w:val="0"/>
      <w:marBottom w:val="0"/>
      <w:divBdr>
        <w:top w:val="none" w:sz="0" w:space="0" w:color="auto"/>
        <w:left w:val="none" w:sz="0" w:space="0" w:color="auto"/>
        <w:bottom w:val="none" w:sz="0" w:space="0" w:color="auto"/>
        <w:right w:val="none" w:sz="0" w:space="0" w:color="auto"/>
      </w:divBdr>
    </w:div>
    <w:div w:id="479462370">
      <w:bodyDiv w:val="1"/>
      <w:marLeft w:val="0"/>
      <w:marRight w:val="0"/>
      <w:marTop w:val="0"/>
      <w:marBottom w:val="0"/>
      <w:divBdr>
        <w:top w:val="none" w:sz="0" w:space="0" w:color="auto"/>
        <w:left w:val="none" w:sz="0" w:space="0" w:color="auto"/>
        <w:bottom w:val="none" w:sz="0" w:space="0" w:color="auto"/>
        <w:right w:val="none" w:sz="0" w:space="0" w:color="auto"/>
      </w:divBdr>
    </w:div>
    <w:div w:id="583690892">
      <w:bodyDiv w:val="1"/>
      <w:marLeft w:val="0"/>
      <w:marRight w:val="0"/>
      <w:marTop w:val="0"/>
      <w:marBottom w:val="0"/>
      <w:divBdr>
        <w:top w:val="none" w:sz="0" w:space="0" w:color="auto"/>
        <w:left w:val="none" w:sz="0" w:space="0" w:color="auto"/>
        <w:bottom w:val="none" w:sz="0" w:space="0" w:color="auto"/>
        <w:right w:val="none" w:sz="0" w:space="0" w:color="auto"/>
      </w:divBdr>
    </w:div>
    <w:div w:id="1002783123">
      <w:bodyDiv w:val="1"/>
      <w:marLeft w:val="0"/>
      <w:marRight w:val="0"/>
      <w:marTop w:val="0"/>
      <w:marBottom w:val="0"/>
      <w:divBdr>
        <w:top w:val="none" w:sz="0" w:space="0" w:color="auto"/>
        <w:left w:val="none" w:sz="0" w:space="0" w:color="auto"/>
        <w:bottom w:val="none" w:sz="0" w:space="0" w:color="auto"/>
        <w:right w:val="none" w:sz="0" w:space="0" w:color="auto"/>
      </w:divBdr>
    </w:div>
    <w:div w:id="1173571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王亚飞</dc:creator>
  <cp:lastModifiedBy>Administrator</cp:lastModifiedBy>
  <cp:revision>9</cp:revision>
  <cp:lastPrinted>2019-05-13T07:51:00Z</cp:lastPrinted>
  <dcterms:created xsi:type="dcterms:W3CDTF">2023-05-23T01:13:00Z</dcterms:created>
  <dcterms:modified xsi:type="dcterms:W3CDTF">2023-05-25T00:25:00Z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68D6D6D86E494BC893C5AE05174FB74F</vt:lpwstr>
  </property>
</Properties>
</file>