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附件3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</w:rPr>
        <w:t>柳州市柳江区20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24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eastAsia="zh-CN"/>
        </w:rPr>
        <w:t>耕地地力保护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</w:rPr>
        <w:t>补贴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</w:rPr>
        <w:t>申报承诺书</w:t>
      </w:r>
      <w:bookmarkEnd w:id="0"/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本人承诺申报的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耕地地力保护补贴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面积是真实的，没有弄虚作假，本人愿意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承担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因存在弄虚作假行为而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被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取消20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年及今后两年补贴资格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并进行全区通报， 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叁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年内不得申报农业农村部门的项目和各类奖项等处罚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的后果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                   </w:t>
      </w:r>
    </w:p>
    <w:p>
      <w:pPr>
        <w:spacing w:line="540" w:lineRule="exact"/>
        <w:ind w:firstLine="624" w:firstLineChars="20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承诺人：    镇     村委     屯（队、组）</w:t>
      </w:r>
      <w:r>
        <w:rPr>
          <w:rFonts w:hint="eastAsia" w:ascii="宋体" w:hAnsi="宋体" w:eastAsia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>
      <w:pPr>
        <w:spacing w:line="700" w:lineRule="exact"/>
        <w:ind w:firstLine="160" w:firstLineChars="50"/>
        <w:rPr>
          <w:rFonts w:hint="eastAsia" w:ascii="Times New Roman" w:hAnsi="Times New Roman" w:eastAsia="宋体" w:cs="Times New Roman"/>
          <w:b w:val="0"/>
          <w:bCs w:val="0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  <w:r>
        <w:rPr>
          <w:rFonts w:hint="eastAsia" w:ascii="宋体" w:hAnsi="宋体" w:eastAsia="宋体"/>
          <w:color w:val="auto"/>
          <w:sz w:val="32"/>
          <w:szCs w:val="32"/>
          <w:u w:val="single"/>
          <w:vertAlign w:val="subscript"/>
        </w:rPr>
        <w:t xml:space="preserve">                   </w:t>
      </w:r>
      <w:r>
        <w:rPr>
          <w:rFonts w:hint="eastAsia" w:ascii="宋体" w:hAnsi="宋体" w:eastAsia="宋体"/>
          <w:color w:val="auto"/>
          <w:sz w:val="32"/>
          <w:szCs w:val="32"/>
        </w:rPr>
        <w:t>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AA557D-1960-41C8-90A1-87A831C911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811A1C1-C15D-440B-817B-CC41C300B11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7A363B3-05E0-4CA3-B589-DB7613173E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97CA21-8BA6-48B2-ACFE-2BAA2C8627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7C572851"/>
    <w:rsid w:val="643F5B88"/>
    <w:rsid w:val="7C5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ē</dc:creator>
  <cp:lastModifiedBy>ē</cp:lastModifiedBy>
  <dcterms:modified xsi:type="dcterms:W3CDTF">2024-03-15T10:02:08Z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0ADED53304A04343A5127C9CAA680DCB_13</vt:lpwstr>
  </property>
</Properties>
</file>